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1951"/>
        <w:gridCol w:w="4018"/>
        <w:gridCol w:w="4019"/>
      </w:tblGrid>
      <w:tr w:rsidR="0086746F" w14:paraId="0BE5A56E" w14:textId="77777777" w:rsidTr="00C23E8E">
        <w:trPr>
          <w:trHeight w:val="1224"/>
        </w:trPr>
        <w:tc>
          <w:tcPr>
            <w:tcW w:w="1951" w:type="dxa"/>
          </w:tcPr>
          <w:p w14:paraId="087D6D86" w14:textId="77777777" w:rsidR="0086746F" w:rsidRDefault="0086746F">
            <w:r>
              <w:t>Details:</w:t>
            </w:r>
          </w:p>
          <w:p w14:paraId="4EDF747D" w14:textId="77777777" w:rsidR="0086746F" w:rsidRDefault="0086746F">
            <w:r>
              <w:t>NHS Number:</w:t>
            </w:r>
          </w:p>
          <w:p w14:paraId="6D84ABD6" w14:textId="77777777" w:rsidR="0086746F" w:rsidRDefault="0086746F">
            <w:r>
              <w:t>Name:</w:t>
            </w:r>
          </w:p>
          <w:p w14:paraId="15C11513" w14:textId="77777777" w:rsidR="0086746F" w:rsidRDefault="0086746F">
            <w:r>
              <w:t>DOB:</w:t>
            </w:r>
          </w:p>
        </w:tc>
        <w:tc>
          <w:tcPr>
            <w:tcW w:w="8037" w:type="dxa"/>
            <w:gridSpan w:val="2"/>
          </w:tcPr>
          <w:p w14:paraId="2B5235C6" w14:textId="77777777" w:rsidR="0086746F" w:rsidRDefault="0086746F"/>
        </w:tc>
      </w:tr>
      <w:tr w:rsidR="0086746F" w14:paraId="31638FA8" w14:textId="77777777" w:rsidTr="0077370B">
        <w:trPr>
          <w:trHeight w:val="1689"/>
        </w:trPr>
        <w:tc>
          <w:tcPr>
            <w:tcW w:w="1951" w:type="dxa"/>
          </w:tcPr>
          <w:p w14:paraId="04081ECB" w14:textId="77777777" w:rsidR="0086746F" w:rsidRDefault="0086746F">
            <w:r>
              <w:t>HF Aetiology:</w:t>
            </w:r>
          </w:p>
          <w:p w14:paraId="4691FD34" w14:textId="77777777" w:rsidR="0086746F" w:rsidRDefault="0086746F">
            <w:r>
              <w:t xml:space="preserve">IHD </w:t>
            </w:r>
          </w:p>
          <w:p w14:paraId="69AB9B37" w14:textId="77777777" w:rsidR="0086746F" w:rsidRDefault="0086746F">
            <w:r>
              <w:t>DCM</w:t>
            </w:r>
          </w:p>
          <w:p w14:paraId="776E7953" w14:textId="77777777" w:rsidR="0086746F" w:rsidRDefault="0086746F">
            <w:r>
              <w:t>AFib</w:t>
            </w:r>
          </w:p>
          <w:p w14:paraId="64315804" w14:textId="77777777" w:rsidR="0086746F" w:rsidRDefault="0086746F">
            <w:r>
              <w:t>HTN</w:t>
            </w:r>
          </w:p>
        </w:tc>
        <w:tc>
          <w:tcPr>
            <w:tcW w:w="8037" w:type="dxa"/>
            <w:gridSpan w:val="2"/>
          </w:tcPr>
          <w:p w14:paraId="540A7CD3" w14:textId="77777777" w:rsidR="0086746F" w:rsidRDefault="0086746F"/>
        </w:tc>
      </w:tr>
      <w:tr w:rsidR="0077370B" w14:paraId="76624ABD" w14:textId="77777777" w:rsidTr="001A4187">
        <w:trPr>
          <w:trHeight w:val="1689"/>
        </w:trPr>
        <w:tc>
          <w:tcPr>
            <w:tcW w:w="1951" w:type="dxa"/>
          </w:tcPr>
          <w:p w14:paraId="538AF42D" w14:textId="77777777" w:rsidR="0077370B" w:rsidRDefault="0077370B">
            <w:r>
              <w:t>Echo:</w:t>
            </w:r>
          </w:p>
          <w:p w14:paraId="14C63B84" w14:textId="77777777" w:rsidR="0077370B" w:rsidRDefault="0077370B">
            <w:r>
              <w:t>EF</w:t>
            </w:r>
          </w:p>
          <w:p w14:paraId="13E5F047" w14:textId="77777777" w:rsidR="0077370B" w:rsidRDefault="0077370B">
            <w:r>
              <w:t>Impairment</w:t>
            </w:r>
          </w:p>
          <w:p w14:paraId="773F858B" w14:textId="77777777" w:rsidR="0077370B" w:rsidRDefault="0077370B">
            <w:r>
              <w:t>Valvular issues</w:t>
            </w:r>
          </w:p>
          <w:p w14:paraId="5AF316B6" w14:textId="77777777" w:rsidR="0077370B" w:rsidRDefault="0077370B"/>
        </w:tc>
        <w:tc>
          <w:tcPr>
            <w:tcW w:w="4018" w:type="dxa"/>
          </w:tcPr>
          <w:p w14:paraId="3ABB2FA4" w14:textId="77777777" w:rsidR="0077370B" w:rsidRDefault="0077370B">
            <w:r>
              <w:t xml:space="preserve">          </w:t>
            </w:r>
          </w:p>
        </w:tc>
        <w:tc>
          <w:tcPr>
            <w:tcW w:w="4019" w:type="dxa"/>
          </w:tcPr>
          <w:p w14:paraId="3A1F7328" w14:textId="77777777" w:rsidR="0077370B" w:rsidRDefault="0077370B" w:rsidP="0077370B">
            <w:r>
              <w:t>ECG: (Details on ECG)</w:t>
            </w:r>
          </w:p>
          <w:p w14:paraId="6391916F" w14:textId="77777777" w:rsidR="0077370B" w:rsidRDefault="0077370B" w:rsidP="0077370B">
            <w:r>
              <w:t xml:space="preserve">Rhythm: </w:t>
            </w:r>
          </w:p>
          <w:p w14:paraId="6285293D" w14:textId="77777777" w:rsidR="0077370B" w:rsidRDefault="0077370B" w:rsidP="0077370B">
            <w:r>
              <w:t>QRS width:</w:t>
            </w:r>
          </w:p>
          <w:p w14:paraId="298BE1CD" w14:textId="77777777" w:rsidR="0077370B" w:rsidRDefault="0077370B" w:rsidP="0077370B">
            <w:r>
              <w:t>P-R interval:</w:t>
            </w:r>
          </w:p>
        </w:tc>
      </w:tr>
      <w:tr w:rsidR="00405ADC" w14:paraId="49D30BAA" w14:textId="77777777" w:rsidTr="0077370B">
        <w:trPr>
          <w:trHeight w:val="1689"/>
        </w:trPr>
        <w:tc>
          <w:tcPr>
            <w:tcW w:w="1951" w:type="dxa"/>
          </w:tcPr>
          <w:p w14:paraId="33DA29A0" w14:textId="77777777" w:rsidR="00405ADC" w:rsidRDefault="0077370B" w:rsidP="0077370B">
            <w:r>
              <w:t xml:space="preserve">Current </w:t>
            </w:r>
            <w:r w:rsidR="00C23E8E">
              <w:t xml:space="preserve">HF </w:t>
            </w:r>
            <w:r>
              <w:t>medication:</w:t>
            </w:r>
          </w:p>
        </w:tc>
        <w:tc>
          <w:tcPr>
            <w:tcW w:w="8037" w:type="dxa"/>
            <w:gridSpan w:val="2"/>
          </w:tcPr>
          <w:p w14:paraId="537BA76E" w14:textId="77777777" w:rsidR="00405ADC" w:rsidRDefault="00405ADC"/>
        </w:tc>
      </w:tr>
      <w:tr w:rsidR="0086746F" w14:paraId="4B4E6609" w14:textId="77777777" w:rsidTr="0077370B">
        <w:trPr>
          <w:trHeight w:val="1738"/>
        </w:trPr>
        <w:tc>
          <w:tcPr>
            <w:tcW w:w="1951" w:type="dxa"/>
          </w:tcPr>
          <w:p w14:paraId="40735764" w14:textId="77777777" w:rsidR="0086746F" w:rsidRDefault="0086746F">
            <w:r>
              <w:t>Symptoms:</w:t>
            </w:r>
          </w:p>
          <w:p w14:paraId="23EC80FB" w14:textId="77777777" w:rsidR="0086746F" w:rsidRDefault="0086746F">
            <w:r>
              <w:t>NYHA:</w:t>
            </w:r>
          </w:p>
          <w:p w14:paraId="431CD501" w14:textId="77777777" w:rsidR="0086746F" w:rsidRDefault="0086746F">
            <w:r>
              <w:t>Fluid Overload:</w:t>
            </w:r>
          </w:p>
          <w:p w14:paraId="44246D91" w14:textId="77777777" w:rsidR="0086746F" w:rsidRDefault="0086746F">
            <w:r>
              <w:t>PND:</w:t>
            </w:r>
          </w:p>
          <w:p w14:paraId="448C2439" w14:textId="77777777" w:rsidR="0086746F" w:rsidRDefault="0086746F">
            <w:r>
              <w:t>BP and HR:</w:t>
            </w:r>
          </w:p>
          <w:p w14:paraId="4F5682A9" w14:textId="77777777" w:rsidR="0086746F" w:rsidRDefault="008A63B8">
            <w:r>
              <w:t>Renal function:</w:t>
            </w:r>
          </w:p>
        </w:tc>
        <w:tc>
          <w:tcPr>
            <w:tcW w:w="8037" w:type="dxa"/>
            <w:gridSpan w:val="2"/>
          </w:tcPr>
          <w:p w14:paraId="44DF7312" w14:textId="77777777" w:rsidR="0086746F" w:rsidRDefault="0086746F"/>
        </w:tc>
      </w:tr>
      <w:tr w:rsidR="0086746F" w14:paraId="7A05A6FB" w14:textId="77777777" w:rsidTr="0077370B">
        <w:trPr>
          <w:trHeight w:val="1689"/>
        </w:trPr>
        <w:tc>
          <w:tcPr>
            <w:tcW w:w="1951" w:type="dxa"/>
          </w:tcPr>
          <w:p w14:paraId="19AD41B6" w14:textId="77777777" w:rsidR="0086746F" w:rsidRDefault="0086746F">
            <w:r>
              <w:t>Query:</w:t>
            </w:r>
          </w:p>
        </w:tc>
        <w:tc>
          <w:tcPr>
            <w:tcW w:w="8037" w:type="dxa"/>
            <w:gridSpan w:val="2"/>
          </w:tcPr>
          <w:p w14:paraId="26BE9FD0" w14:textId="77777777" w:rsidR="0086746F" w:rsidRDefault="0086746F"/>
        </w:tc>
      </w:tr>
      <w:tr w:rsidR="0086746F" w14:paraId="7ECBE32D" w14:textId="77777777" w:rsidTr="0077370B">
        <w:trPr>
          <w:trHeight w:val="1689"/>
        </w:trPr>
        <w:tc>
          <w:tcPr>
            <w:tcW w:w="1951" w:type="dxa"/>
          </w:tcPr>
          <w:p w14:paraId="45E3E2C5" w14:textId="77777777" w:rsidR="0086746F" w:rsidRDefault="0086746F">
            <w:r>
              <w:t>Outcome:</w:t>
            </w:r>
          </w:p>
        </w:tc>
        <w:tc>
          <w:tcPr>
            <w:tcW w:w="8037" w:type="dxa"/>
            <w:gridSpan w:val="2"/>
          </w:tcPr>
          <w:p w14:paraId="527F7582" w14:textId="77777777" w:rsidR="0086746F" w:rsidRDefault="0086746F"/>
        </w:tc>
      </w:tr>
    </w:tbl>
    <w:p w14:paraId="6ED72537" w14:textId="77777777" w:rsidR="00024EEE" w:rsidRDefault="00024EEE"/>
    <w:sectPr w:rsidR="00024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4283" w14:textId="77777777" w:rsidR="0086746F" w:rsidRDefault="0086746F" w:rsidP="0086746F">
      <w:r>
        <w:separator/>
      </w:r>
    </w:p>
  </w:endnote>
  <w:endnote w:type="continuationSeparator" w:id="0">
    <w:p w14:paraId="107912F3" w14:textId="77777777" w:rsidR="0086746F" w:rsidRDefault="0086746F" w:rsidP="0086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5559" w14:textId="77777777" w:rsidR="0086746F" w:rsidRDefault="00867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8706" w14:textId="77777777" w:rsidR="0086746F" w:rsidRDefault="0086746F">
    <w:pPr>
      <w:pStyle w:val="Footer"/>
    </w:pPr>
    <w:r>
      <w:t>Owner:</w:t>
    </w:r>
  </w:p>
  <w:p w14:paraId="4637D150" w14:textId="77777777" w:rsidR="0086746F" w:rsidRDefault="0086746F">
    <w:pPr>
      <w:pStyle w:val="Footer"/>
    </w:pPr>
    <w:r>
      <w:t>Version:</w:t>
    </w:r>
  </w:p>
  <w:p w14:paraId="6665C59F" w14:textId="77777777" w:rsidR="0086746F" w:rsidRDefault="0086746F">
    <w:pPr>
      <w:pStyle w:val="Footer"/>
    </w:pPr>
    <w:r>
      <w:t>Review date:</w:t>
    </w:r>
  </w:p>
  <w:p w14:paraId="695B639D" w14:textId="77777777" w:rsidR="0086746F" w:rsidRDefault="00867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8A8" w14:textId="77777777" w:rsidR="0086746F" w:rsidRDefault="0086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9029" w14:textId="77777777" w:rsidR="0086746F" w:rsidRDefault="0086746F" w:rsidP="0086746F">
      <w:r>
        <w:separator/>
      </w:r>
    </w:p>
  </w:footnote>
  <w:footnote w:type="continuationSeparator" w:id="0">
    <w:p w14:paraId="00BB6CEB" w14:textId="77777777" w:rsidR="0086746F" w:rsidRDefault="0086746F" w:rsidP="0086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BCBC" w14:textId="77777777" w:rsidR="0086746F" w:rsidRDefault="00867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BCA7A0C250B4DFB941A4F3D923F7C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3F2BC30" w14:textId="77777777" w:rsidR="0086746F" w:rsidRDefault="0086746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Heart Failure MDT Template</w:t>
        </w:r>
      </w:p>
    </w:sdtContent>
  </w:sdt>
  <w:p w14:paraId="622A4182" w14:textId="77777777" w:rsidR="0086746F" w:rsidRDefault="00867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BBC6" w14:textId="77777777" w:rsidR="0086746F" w:rsidRDefault="00867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6F"/>
    <w:rsid w:val="00024EEE"/>
    <w:rsid w:val="0039535E"/>
    <w:rsid w:val="00405ADC"/>
    <w:rsid w:val="0077370B"/>
    <w:rsid w:val="0086746F"/>
    <w:rsid w:val="008A63B8"/>
    <w:rsid w:val="008B2B5E"/>
    <w:rsid w:val="00C23E8E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9DAD"/>
  <w15:docId w15:val="{32FB7E2A-E9B1-4B78-8FAF-390CAB5B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7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67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46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67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46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6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46F"/>
    <w:rPr>
      <w:rFonts w:ascii="Tahoma" w:hAnsi="Tahoma" w:cs="Tahoma"/>
      <w:sz w:val="16"/>
      <w:szCs w:val="16"/>
      <w:lang w:eastAsia="en-US"/>
    </w:rPr>
  </w:style>
  <w:style w:type="table" w:styleId="Table3Deffects2">
    <w:name w:val="Table 3D effects 2"/>
    <w:basedOn w:val="TableNormal"/>
    <w:rsid w:val="0077370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CA7A0C250B4DFB941A4F3D923F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3F6BF-F218-4034-A1DA-88AE11635213}"/>
      </w:docPartPr>
      <w:docPartBody>
        <w:p w:rsidR="00535876" w:rsidRDefault="007957E1" w:rsidP="007957E1">
          <w:pPr>
            <w:pStyle w:val="0BCA7A0C250B4DFB941A4F3D923F7C1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E1"/>
    <w:rsid w:val="0039535E"/>
    <w:rsid w:val="00535876"/>
    <w:rsid w:val="0079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CA7A0C250B4DFB941A4F3D923F7C19">
    <w:name w:val="0BCA7A0C250B4DFB941A4F3D923F7C19"/>
    <w:rsid w:val="00795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Failure MDT Template</vt:lpstr>
    </vt:vector>
  </TitlesOfParts>
  <Company>York Teaching Hospitals NHS Foundation Trust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 MDT Template</dc:title>
  <dc:creator>Jones, Caroline</dc:creator>
  <cp:lastModifiedBy>FULCHINI, Polly (NHS HUMBER AND NORTH YORKSHIRE ICB - 03Q)</cp:lastModifiedBy>
  <cp:revision>2</cp:revision>
  <dcterms:created xsi:type="dcterms:W3CDTF">2025-10-02T13:23:00Z</dcterms:created>
  <dcterms:modified xsi:type="dcterms:W3CDTF">2025-10-02T13:23:00Z</dcterms:modified>
</cp:coreProperties>
</file>