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10816"/>
      </w:tblGrid>
      <w:tr w:rsidR="002B7A08" w:rsidRPr="00850E26" w14:paraId="6573D566" w14:textId="77777777" w:rsidTr="004B1F24">
        <w:trPr>
          <w:trHeight w:val="428"/>
        </w:trPr>
        <w:tc>
          <w:tcPr>
            <w:tcW w:w="10816" w:type="dxa"/>
            <w:tcBorders>
              <w:bottom w:val="single" w:sz="4" w:space="0" w:color="auto"/>
            </w:tcBorders>
            <w:shd w:val="clear" w:color="auto" w:fill="C6D9F1"/>
          </w:tcPr>
          <w:p w14:paraId="46A5E5F5" w14:textId="77777777" w:rsidR="002B7A08" w:rsidRPr="00071B74" w:rsidRDefault="002B7A08" w:rsidP="004B1F24">
            <w:pPr>
              <w:spacing w:after="0" w:line="240" w:lineRule="auto"/>
              <w:jc w:val="center"/>
            </w:pPr>
            <w:r w:rsidRPr="00071B74">
              <w:rPr>
                <w:b/>
                <w:sz w:val="28"/>
              </w:rPr>
              <w:t>Chronic Pain Referral Proforma</w:t>
            </w:r>
            <w:r w:rsidRPr="00071B74">
              <w:rPr>
                <w:b/>
                <w:sz w:val="28"/>
              </w:rPr>
              <w:br/>
              <w:t>York and Scarborough Hospitals</w:t>
            </w:r>
            <w:r>
              <w:rPr>
                <w:b/>
              </w:rPr>
              <w:br/>
            </w:r>
            <w:r>
              <w:t>Send via RSS</w:t>
            </w:r>
            <w:r>
              <w:br/>
              <w:t>Under 18s not accepted unless previously assessed in specialist paediatric pain service</w:t>
            </w:r>
          </w:p>
        </w:tc>
      </w:tr>
    </w:tbl>
    <w:p w14:paraId="27CE8B63" w14:textId="77777777" w:rsidR="002B7A08" w:rsidRDefault="002B7A08" w:rsidP="002B7A08">
      <w:pPr>
        <w:spacing w:after="0" w:line="240" w:lineRule="auto"/>
        <w:jc w:val="center"/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951"/>
        <w:gridCol w:w="3260"/>
        <w:gridCol w:w="1560"/>
        <w:gridCol w:w="1334"/>
        <w:gridCol w:w="1334"/>
        <w:gridCol w:w="1335"/>
      </w:tblGrid>
      <w:tr w:rsidR="002B7A08" w:rsidRPr="00773DB7" w14:paraId="730075A7" w14:textId="77777777" w:rsidTr="004B1F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62CEE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Date of Referral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689BF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ACIAVQBUAEYALQA4ACIAIAA/AD4APAB0ACAAbQBlAHIAZwBlAD0AIgBUAG8AZABhAHkAcwAgAEQA
YQB0AGUAIABNAHUAbAB0AGkAIABDAGEAbABlAG4AZABhAHIAIgAgAG8AcAB0AGkAbwBuAGEAbABT
AHQAYQB0AHUAcwA9ACIAMAAiACAAcgBlAGYATgBhAG0AZQA9ACIAIgAgAEQAYQB5AD0AIgAtADEA
IgAgAEQAYQB0AGUAPQAiADAAIgAgAE0AbwBuAHQAaAA9ACIAMQAiACAAWQBlAGEAcgA9ACIAMQAi
ACAAVABpAG0AZQA9ACIALQAxACIAIABEAGUAbABpAG0APQAiACAAIgAvAD4A
</w:fldData>
              </w:fldChar>
            </w:r>
            <w:r w:rsidRPr="00773DB7">
              <w:rPr>
                <w:rFonts w:cs="Arial"/>
                <w:sz w:val="24"/>
                <w:szCs w:val="24"/>
              </w:rPr>
              <w:instrText>ADDIN "&lt;Today's date&gt;"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t>&lt;Today's date&gt;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F0B5A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Referring GP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3408F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ACIAVQBUAEYALQA4ACIAIAA/AD4APAB0ACAAbQBlAHIAZwBlAD0AIgBTAGUAbgBkAGUAcgAgAE4A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</w:fldData>
              </w:fldChar>
            </w:r>
            <w:r w:rsidRPr="00773DB7">
              <w:rPr>
                <w:rFonts w:cs="Arial"/>
                <w:sz w:val="24"/>
                <w:szCs w:val="24"/>
              </w:rPr>
              <w:instrText>ADDIN "&lt;Sender Name&gt;"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t>&lt;Sender Name&gt;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2B7A08" w:rsidRPr="00773DB7" w14:paraId="02D515CD" w14:textId="77777777" w:rsidTr="004B1F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E8159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Patient Name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532F0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ACIAMgAsADEALAA2ACIAIABvAHUAdABwAHUAdABGAGkAZQBsAGQAVwBpAGQAdABoAHMAPQAiACUA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</w:fldData>
              </w:fldChar>
            </w:r>
            <w:r w:rsidRPr="00773DB7">
              <w:rPr>
                <w:rFonts w:cs="Arial"/>
                <w:sz w:val="24"/>
                <w:szCs w:val="24"/>
              </w:rPr>
              <w:instrText>ADDIN "&lt;Patient Name&gt;"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t>&lt;Patient Name&gt;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FE18D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Address</w:t>
            </w:r>
          </w:p>
        </w:tc>
        <w:tc>
          <w:tcPr>
            <w:tcW w:w="40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792D8B" w14:textId="44AA2B2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2B7A08" w:rsidRPr="00773DB7" w14:paraId="13F45500" w14:textId="77777777" w:rsidTr="004B1F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206F4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Address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C1A24D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ACIAVQBUAEYALQA4ACIAIAA/AD4APAB0ACAAbQBlAHIAZwBlAD0AIgBQAGEAdABpAGUAbgB0ACAA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</w:fldData>
              </w:fldChar>
            </w:r>
            <w:r w:rsidRPr="00773DB7">
              <w:rPr>
                <w:rFonts w:cs="Arial"/>
                <w:sz w:val="24"/>
                <w:szCs w:val="24"/>
              </w:rPr>
              <w:instrText>ADDIN "&lt;Patient Address&gt;"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t>&lt;Patient Address&gt;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7C1E6A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A7BC6C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2B7A08" w:rsidRPr="00773DB7" w14:paraId="228C68B1" w14:textId="77777777" w:rsidTr="004B1F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DABB5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0F5E7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66CC5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0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790D8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2B7A08" w:rsidRPr="00773DB7" w14:paraId="57F64983" w14:textId="77777777" w:rsidTr="004B1F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906F1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Postcode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C580B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ACIAVQBUAEYALQA4ACIAIAA/AD4APAB0ACAAbQBlAHIAZwBlAD0AIgBQAGEAdABpAGUAbgB0ACAA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</w:fldData>
              </w:fldChar>
            </w:r>
            <w:r w:rsidRPr="00773DB7">
              <w:rPr>
                <w:rFonts w:cs="Arial"/>
                <w:sz w:val="24"/>
                <w:szCs w:val="24"/>
              </w:rPr>
              <w:instrText>ADDIN "&lt;Patient Address&gt;"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t>&lt;Patient Address&gt;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A67A6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Postcode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73A5A" w14:textId="4F463E93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2B7A08" w:rsidRPr="00773DB7" w14:paraId="01FD2493" w14:textId="77777777" w:rsidTr="004B1F24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F16FC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DOB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D186B5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ACIAVQBUAEYALQA4ACIAIAA/AD4APAB0ACAAbQBlAHIAZwBlAD0AIgBEAGEAdABlACAAbwBmACAA
YgBpAHIAdABoACIAIABvAHAAdABpAG8AbgBhAGwAUwB0AGEAdAB1AHMAPQAiADAAIgAgAHIAZQBm
AE4AYQBtAGUAPQAiACIALwA+AA==
</w:fldData>
              </w:fldChar>
            </w:r>
            <w:r w:rsidRPr="00773DB7">
              <w:rPr>
                <w:rFonts w:cs="Arial"/>
                <w:sz w:val="24"/>
                <w:szCs w:val="24"/>
              </w:rPr>
              <w:instrText>ADDIN "&lt;Date of Birth&gt;"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t>&lt;Date of Birth&gt;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  <w:r w:rsidRPr="00773DB7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99A54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Practice phone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27AC9" w14:textId="54DB6B36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2B7A08" w:rsidRPr="00773DB7" w14:paraId="2FAD41EC" w14:textId="77777777" w:rsidTr="004B1F24">
        <w:trPr>
          <w:trHeight w:val="263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0CDAD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Age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F617B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ACIAVQBUAEYALQA4ACIAIAA/AD4APAB0ACAAbQBlAHIAZwBlAD0AIgBQAGEAdABpAGUAbgB0ACAA
QQBnAGUAIgAgAG8AcAB0AGkAbwBuAGEAbABTAHQAYQB0AHUAcwA9ACIAMAAiACAAcgBlAGYATgBh
AG0AZQA9ACIAIgAgAE8AdQB0AHAAdQB0AEYAbwByAG0AYQB0AD0AIgAwACIALwA+AA==
</w:fldData>
              </w:fldChar>
            </w:r>
            <w:r w:rsidRPr="00773DB7">
              <w:rPr>
                <w:rFonts w:cs="Arial"/>
                <w:sz w:val="24"/>
                <w:szCs w:val="24"/>
              </w:rPr>
              <w:instrText>ADDIN "&lt;Patient Age&gt;"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t>&lt;Patient Age&gt;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B914A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Practice email</w:t>
            </w:r>
          </w:p>
        </w:tc>
        <w:tc>
          <w:tcPr>
            <w:tcW w:w="40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1830C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2B7A08" w:rsidRPr="00773DB7" w14:paraId="16866833" w14:textId="77777777" w:rsidTr="004B1F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6B70E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Gender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95007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ACIAVQBUAEYALQA4ACIAIAA/AD4APAB0ACAAbQBlAHIAZwBlAD0AIgBHAGUAbgBkAGUAcgAgACgA
YwBvAG4AZgBpAGcAdQByAGEAYgBsAGUAKQAiACAAbwBwAHQAaQBvAG4AYQBsAFMAdABhAHQAdQBz
AD0AIgAwACIAIAByAGUAZgBOAGEAbQBlAD0AIgAiACAATwB1AHQAcAB1AHQAPQAiAEkAbgBpAHQA
aQBhAGwAIgAvAD4A
</w:fldData>
              </w:fldChar>
            </w:r>
            <w:r w:rsidRPr="00773DB7">
              <w:rPr>
                <w:rFonts w:cs="Arial"/>
                <w:sz w:val="24"/>
                <w:szCs w:val="24"/>
              </w:rPr>
              <w:instrText>ADDIN "&lt;Gender&gt;"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t>&lt;Gender&gt;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0025F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Hospital No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7CAA7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 w:rsidRPr="00773DB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2B7A08" w:rsidRPr="00773DB7" w14:paraId="47CB552B" w14:textId="77777777" w:rsidTr="004B1F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825D9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Home number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0CDF2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AHUAdABGAGkAZQBsAGQASQBkAHMAPQAiADIAIgAgAG8AdQB0AHAAdQB0AEYAaQBlAGwAZABXAGkA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AG4AZQB3AEwAaQBuAGUAQgBlAHQAdwBlAGUAbgBFAG4AdABpAHQAaQBlAHMAPQAiAHkAIgAgAGEA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MAAuADEAOQAiACAAQwBlAGwAbABCAG8AdAB0AG8AbQA9ACIAMAAuADAAIgAgAEMAZQBsAGwAUgBp
AGcAaAB0AD0AIgAwAC4AMQA5ACIALwA+AA==
</w:fldData>
              </w:fldChar>
            </w:r>
            <w:r w:rsidRPr="00773DB7">
              <w:rPr>
                <w:rFonts w:cs="Arial"/>
                <w:sz w:val="24"/>
                <w:szCs w:val="24"/>
              </w:rPr>
              <w:instrText>ADDIN "&lt;Patient Contact Details&gt;"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t>&lt;Patient Contact Details&gt;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9AE22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NHS No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A1382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        </w:fldChar>
            </w:r>
            <w:r w:rsidRPr="00773DB7">
              <w:rPr>
                <w:rFonts w:cs="Arial"/>
                <w:sz w:val="24"/>
                <w:szCs w:val="24"/>
              </w:rPr>
              <w:instrText>ADDIN "&lt;NHS number&gt;"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t>&lt;NHS number&gt;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2B7A08" w:rsidRPr="00773DB7" w14:paraId="76FE9A66" w14:textId="77777777" w:rsidTr="004B1F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F1E86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Mobile number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2D498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AHUAdABGAGkAZQBsAGQASQBkAHMAPQAiADMAIgAgAG8AdQB0AHAAdQB0AEYAaQBlAGwAZABXAGkA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AG4AZQB3AEwAaQBuAGUAQgBlAHQAdwBlAGUAbgBFAG4AdABpAHQAaQBlAHMAPQAiAHkAIgAgAGEA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MAAuADEAOQAiACAAQwBlAGwAbABCAG8AdAB0AG8AbQA9ACIAMAAuADAAIgAgAEMAZQBsAGwAUgBp
AGcAaAB0AD0AIgAwAC4AMQA5ACIALwA+AA==
</w:fldData>
              </w:fldChar>
            </w:r>
            <w:r w:rsidRPr="00773DB7">
              <w:rPr>
                <w:rFonts w:cs="Arial"/>
                <w:sz w:val="24"/>
                <w:szCs w:val="24"/>
              </w:rPr>
              <w:instrText>ADDIN "&lt;Patient Contact Details&gt;"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t>&lt;Patient Contact Details&gt;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2A3DC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50431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2B7A08" w:rsidRPr="00773DB7" w14:paraId="5652499B" w14:textId="77777777" w:rsidTr="004B1F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7C254" w14:textId="77777777" w:rsidR="002B7A08" w:rsidRDefault="00D40E60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Email address</w:t>
            </w:r>
          </w:p>
          <w:p w14:paraId="207629A7" w14:textId="389EF1AC" w:rsidR="00286DCC" w:rsidRPr="00773DB7" w:rsidRDefault="00286DCC" w:rsidP="00286DCC">
            <w:pPr>
              <w:tabs>
                <w:tab w:val="left" w:pos="2127"/>
              </w:tabs>
              <w:spacing w:after="0" w:line="240" w:lineRule="auto"/>
              <w:jc w:val="right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Freetext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8689C" w14:textId="77777777" w:rsidR="002B7A08" w:rsidRPr="00286DCC" w:rsidRDefault="00DD7872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286DCC">
              <w:rPr>
                <w:rFonts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AHUAdABGAGkAZQBsAGQASQBkAHMAPQAiADMAIgAgAG8AdQB0AHAAdQB0AEYAaQBlAGwAZABXAGkA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AG4AZQB3AEwAaQBuAGUAQgBlAHQAdwBlAGUAbgBFAG4AdABpAHQAaQBlAHMAPQAiAHkAIgAgAGEA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MAAuADEAOQAiACAAQwBlAGwAbABCAG8AdAB0AG8AbQA9ACIAMAAuADAAIgAgAEMAZQBsAGwAUgBp
AGcAaAB0AD0AIgAwAC4AMQA5ACIALwA+AA==
</w:fldData>
              </w:fldChar>
            </w:r>
            <w:r w:rsidRPr="00286DCC">
              <w:rPr>
                <w:rFonts w:cs="Arial"/>
                <w:sz w:val="24"/>
                <w:szCs w:val="24"/>
              </w:rPr>
              <w:instrText>ADDIN "&lt;Patient Contact Details&gt;"</w:instrText>
            </w:r>
            <w:r w:rsidRPr="00286DCC">
              <w:rPr>
                <w:rFonts w:cs="Arial"/>
                <w:sz w:val="24"/>
                <w:szCs w:val="24"/>
              </w:rPr>
            </w:r>
            <w:r w:rsidRPr="00286DCC">
              <w:rPr>
                <w:rFonts w:cs="Arial"/>
                <w:sz w:val="24"/>
                <w:szCs w:val="24"/>
              </w:rPr>
              <w:fldChar w:fldCharType="separate"/>
            </w:r>
            <w:r w:rsidRPr="00286DCC">
              <w:rPr>
                <w:rFonts w:cs="Arial"/>
                <w:sz w:val="24"/>
                <w:szCs w:val="24"/>
              </w:rPr>
              <w:t>&lt;Patient Contact Details&gt;</w:t>
            </w:r>
            <w:r w:rsidRPr="00286DCC">
              <w:rPr>
                <w:rFonts w:cs="Arial"/>
                <w:sz w:val="24"/>
                <w:szCs w:val="24"/>
              </w:rPr>
              <w:fldChar w:fldCharType="end"/>
            </w:r>
          </w:p>
          <w:p w14:paraId="7028A30A" w14:textId="512F08F8" w:rsidR="00DD7872" w:rsidRPr="00773DB7" w:rsidRDefault="00DD7872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286DCC">
              <w:rPr>
                <w:rFonts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86DCC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286DCC">
              <w:rPr>
                <w:rFonts w:cs="Arial"/>
                <w:sz w:val="24"/>
                <w:szCs w:val="24"/>
              </w:rPr>
            </w:r>
            <w:r w:rsidRPr="00286DCC">
              <w:rPr>
                <w:rFonts w:cs="Arial"/>
                <w:sz w:val="24"/>
                <w:szCs w:val="24"/>
              </w:rPr>
              <w:fldChar w:fldCharType="separate"/>
            </w:r>
            <w:r w:rsidRPr="00286DCC">
              <w:rPr>
                <w:rFonts w:cs="Arial"/>
                <w:sz w:val="24"/>
                <w:szCs w:val="24"/>
              </w:rPr>
              <w:t> </w:t>
            </w:r>
            <w:r w:rsidRPr="00286DCC">
              <w:rPr>
                <w:rFonts w:cs="Arial"/>
                <w:sz w:val="24"/>
                <w:szCs w:val="24"/>
              </w:rPr>
              <w:t> </w:t>
            </w:r>
            <w:r w:rsidRPr="00286DCC">
              <w:rPr>
                <w:rFonts w:cs="Arial"/>
                <w:sz w:val="24"/>
                <w:szCs w:val="24"/>
              </w:rPr>
              <w:t> </w:t>
            </w:r>
            <w:r w:rsidRPr="00286DCC">
              <w:rPr>
                <w:rFonts w:cs="Arial"/>
                <w:sz w:val="24"/>
                <w:szCs w:val="24"/>
              </w:rPr>
              <w:t> </w:t>
            </w:r>
            <w:r w:rsidRPr="00286DCC">
              <w:rPr>
                <w:rFonts w:cs="Arial"/>
                <w:sz w:val="24"/>
                <w:szCs w:val="24"/>
              </w:rPr>
              <w:t> </w:t>
            </w:r>
            <w:r w:rsidRPr="00286DCC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39963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Ethnicity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05464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ACIAVQBUAEYALQA4ACIAIAA/AD4APAB0ACAAbQBlAHIAZwBlAD0AIgBFAHQAaABuAGkAYwBpAHQA
eQAiACAAbwBwAHQAaQBvAG4AYQBsAFMAdABhAHQAdQBzAD0AIgAwACIAIAByAGUAZgBOAGEAbQBl
AD0AIgAiAC8APgA=
</w:fldData>
              </w:fldChar>
            </w:r>
            <w:r w:rsidRPr="00773DB7">
              <w:rPr>
                <w:rFonts w:cs="Arial"/>
                <w:sz w:val="24"/>
                <w:szCs w:val="24"/>
              </w:rPr>
              <w:instrText>ADDIN "&lt;Ethnicity&gt;"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t>&lt;Ethnicity&gt;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2B7A08" w:rsidRPr="00773DB7" w14:paraId="5E8DE44F" w14:textId="77777777" w:rsidTr="004B1F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EB1E0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Occupation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AADCC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A59A1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Interpreter required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D4C41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 xml:space="preserve">No </w:t>
            </w: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3407D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 xml:space="preserve">Yes </w:t>
            </w: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773DB7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2B7A08" w:rsidRPr="00773DB7" w14:paraId="190FE974" w14:textId="77777777" w:rsidTr="004B1F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C8FEE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A6026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75E9B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Language?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5411D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ACIAVQBUAEYALQA4ACIAIAA/AD4APAB0ACAAbQBlAHIAZwBlAD0AIgBNAGEAaQBuACAAcwBwAG8A
awBlAG4AIABsAGEAbgBnAHUAYQBnAGUAIgAgAG8AcAB0AGkAbwBuAGEAbABTAHQAYQB0AHUAcwA9
ACIAMAAiACAAcgBlAGYATgBhAG0AZQA9ACIAIgAvAD4A
</w:fldData>
              </w:fldChar>
            </w:r>
            <w:r w:rsidRPr="00773DB7">
              <w:rPr>
                <w:rFonts w:cs="Arial"/>
                <w:sz w:val="24"/>
                <w:szCs w:val="24"/>
              </w:rPr>
              <w:instrText>ADDIN "&lt;Main spoken language&gt;"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t>&lt;Main spoken language&gt;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127BBA8B" w14:textId="77777777" w:rsidR="002B7A08" w:rsidRDefault="002B7A08" w:rsidP="002B7A08">
      <w:pPr>
        <w:spacing w:after="0" w:line="240" w:lineRule="auto"/>
      </w:pPr>
    </w:p>
    <w:p w14:paraId="008923F5" w14:textId="761E5443" w:rsidR="00605416" w:rsidRPr="00773DB7" w:rsidRDefault="00C2422C" w:rsidP="00605416">
      <w:pPr>
        <w:spacing w:after="0" w:line="240" w:lineRule="auto"/>
        <w:jc w:val="center"/>
        <w:rPr>
          <w:rFonts w:cs="Arial"/>
          <w:sz w:val="24"/>
          <w:szCs w:val="24"/>
        </w:rPr>
      </w:pPr>
      <w:r w:rsidRPr="00773DB7">
        <w:rPr>
          <w:rFonts w:cs="Arial"/>
          <w:sz w:val="24"/>
          <w:szCs w:val="24"/>
        </w:rPr>
        <w:t>Referrers, please indicate which pain service you require from the</w:t>
      </w:r>
      <w:r w:rsidR="00773DB7" w:rsidRPr="00773DB7">
        <w:rPr>
          <w:rFonts w:cs="Arial"/>
          <w:sz w:val="24"/>
          <w:szCs w:val="24"/>
        </w:rPr>
        <w:t xml:space="preserve"> </w:t>
      </w:r>
      <w:r w:rsidR="00E07A46">
        <w:rPr>
          <w:rFonts w:cs="Arial"/>
          <w:sz w:val="24"/>
          <w:szCs w:val="24"/>
        </w:rPr>
        <w:t xml:space="preserve">service </w:t>
      </w:r>
      <w:r w:rsidR="00773DB7" w:rsidRPr="00773DB7">
        <w:rPr>
          <w:rFonts w:cs="Arial"/>
          <w:sz w:val="24"/>
          <w:szCs w:val="24"/>
        </w:rPr>
        <w:t>guidance</w:t>
      </w:r>
      <w:r w:rsidRPr="00773DB7">
        <w:rPr>
          <w:rFonts w:cs="Arial"/>
          <w:sz w:val="24"/>
          <w:szCs w:val="24"/>
        </w:rPr>
        <w:t xml:space="preserve"> </w:t>
      </w:r>
      <w:r w:rsidR="00773DB7" w:rsidRPr="00773DB7">
        <w:rPr>
          <w:rFonts w:cs="Arial"/>
          <w:sz w:val="24"/>
          <w:szCs w:val="24"/>
        </w:rPr>
        <w:t>below</w:t>
      </w:r>
      <w:r w:rsidRPr="00773DB7">
        <w:rPr>
          <w:rFonts w:cs="Arial"/>
          <w:sz w:val="24"/>
          <w:szCs w:val="24"/>
        </w:rPr>
        <w:t xml:space="preserve">. </w:t>
      </w:r>
      <w:r w:rsidRPr="00773DB7">
        <w:rPr>
          <w:rFonts w:cs="Arial"/>
          <w:i/>
          <w:iCs/>
          <w:sz w:val="24"/>
          <w:szCs w:val="24"/>
        </w:rPr>
        <w:t>There is only a need to provide the details following the arrows to the boxes on the right for that service requested</w:t>
      </w:r>
      <w:r w:rsidRPr="00773DB7">
        <w:rPr>
          <w:rFonts w:cs="Arial"/>
          <w:sz w:val="24"/>
          <w:szCs w:val="24"/>
        </w:rPr>
        <w:t>.</w:t>
      </w:r>
    </w:p>
    <w:p w14:paraId="2C0C0368" w14:textId="77777777" w:rsidR="00773DB7" w:rsidRPr="00773DB7" w:rsidRDefault="00773DB7" w:rsidP="00605416">
      <w:pPr>
        <w:spacing w:after="0" w:line="240" w:lineRule="auto"/>
        <w:jc w:val="center"/>
        <w:rPr>
          <w:rFonts w:cs="Arial"/>
          <w:sz w:val="24"/>
          <w:szCs w:val="24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0"/>
        <w:gridCol w:w="3964"/>
      </w:tblGrid>
      <w:tr w:rsidR="00E07A46" w:rsidRPr="00773DB7" w14:paraId="44DC3FE3" w14:textId="77777777" w:rsidTr="00003007">
        <w:tc>
          <w:tcPr>
            <w:tcW w:w="1077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7781577" w14:textId="2B8DD091" w:rsidR="00E07A46" w:rsidRPr="00773DB7" w:rsidRDefault="00E07A4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b/>
                <w:sz w:val="24"/>
                <w:szCs w:val="24"/>
              </w:rPr>
              <w:t>General History and relevant documentation:</w:t>
            </w:r>
          </w:p>
        </w:tc>
      </w:tr>
      <w:tr w:rsidR="00605416" w:rsidRPr="00773DB7" w14:paraId="5B50C6FA" w14:textId="77777777" w:rsidTr="00773DB7">
        <w:tc>
          <w:tcPr>
            <w:tcW w:w="6810" w:type="dxa"/>
            <w:tcBorders>
              <w:top w:val="single" w:sz="4" w:space="0" w:color="auto"/>
            </w:tcBorders>
          </w:tcPr>
          <w:p w14:paraId="28350E86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What is reason for referral? (use dropdown list)</w:t>
            </w:r>
          </w:p>
          <w:p w14:paraId="167AFE14" w14:textId="77777777" w:rsidR="00605416" w:rsidRPr="00773DB7" w:rsidRDefault="00605416" w:rsidP="008A533A">
            <w:pPr>
              <w:spacing w:after="0" w:line="240" w:lineRule="auto"/>
              <w:jc w:val="right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Other please detail</w:t>
            </w: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07720A9E" w14:textId="4ECA42B3" w:rsidR="00605416" w:rsidRPr="00773DB7" w:rsidRDefault="00EE26BC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from dropdown list"/>
                    <w:listEntry w:val="Spinal pain with or without radiculopathy"/>
                    <w:listEntry w:val="Chronic Widespread Pain (Fibromyalgia)"/>
                    <w:listEntry w:val="Chronic Abdo or Pelvic Pain"/>
                    <w:listEntry w:val="Possible Chronic Regional Pain Syndrome"/>
                    <w:listEntry w:val="Chronic Neuropathic / Post surgical pain"/>
                    <w:listEntry w:val="Cancer Pain"/>
                    <w:listEntry w:val="Opiate dose management"/>
                  </w:ddList>
                </w:ffData>
              </w:fldChar>
            </w:r>
            <w:bookmarkStart w:id="2" w:name="Dropdown1"/>
            <w:r w:rsidRPr="00773DB7">
              <w:rPr>
                <w:rFonts w:cs="Arial"/>
                <w:sz w:val="24"/>
                <w:szCs w:val="24"/>
              </w:rPr>
              <w:instrText xml:space="preserve"> FORMDROPDOWN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  <w:bookmarkEnd w:id="2"/>
          </w:p>
          <w:p w14:paraId="3D0DF3DA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05416" w:rsidRPr="00773DB7" w14:paraId="7FD0E524" w14:textId="77777777" w:rsidTr="00773DB7">
        <w:tc>
          <w:tcPr>
            <w:tcW w:w="6810" w:type="dxa"/>
          </w:tcPr>
          <w:p w14:paraId="44EE3FA2" w14:textId="06627696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 xml:space="preserve">Please provide relevant history detail about reason for referral (including that in right side box </w:t>
            </w:r>
            <w:r w:rsidR="00E07A46">
              <w:rPr>
                <w:rFonts w:cs="Arial"/>
                <w:sz w:val="24"/>
                <w:szCs w:val="24"/>
              </w:rPr>
              <w:t>in the guidance below</w:t>
            </w:r>
            <w:r w:rsidRPr="00773DB7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3964" w:type="dxa"/>
          </w:tcPr>
          <w:p w14:paraId="030C0964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05416" w:rsidRPr="00773DB7" w14:paraId="5471F18B" w14:textId="77777777" w:rsidTr="00773DB7">
        <w:tc>
          <w:tcPr>
            <w:tcW w:w="6810" w:type="dxa"/>
          </w:tcPr>
          <w:p w14:paraId="0BF38F8B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 xml:space="preserve">What are the patient’s expectations </w:t>
            </w:r>
            <w:r w:rsidRPr="00773DB7">
              <w:rPr>
                <w:rFonts w:cs="Arial"/>
                <w:b/>
                <w:bCs/>
                <w:sz w:val="24"/>
                <w:szCs w:val="24"/>
              </w:rPr>
              <w:t>do you think</w:t>
            </w:r>
            <w:r w:rsidRPr="00773DB7">
              <w:rPr>
                <w:rFonts w:cs="Arial"/>
                <w:sz w:val="24"/>
                <w:szCs w:val="24"/>
              </w:rPr>
              <w:t>?</w:t>
            </w:r>
          </w:p>
        </w:tc>
        <w:tc>
          <w:tcPr>
            <w:tcW w:w="3964" w:type="dxa"/>
          </w:tcPr>
          <w:p w14:paraId="19D67C79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05416" w:rsidRPr="00773DB7" w14:paraId="3C19B65D" w14:textId="77777777" w:rsidTr="00773DB7">
        <w:tc>
          <w:tcPr>
            <w:tcW w:w="6810" w:type="dxa"/>
          </w:tcPr>
          <w:p w14:paraId="324C3531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 xml:space="preserve">What are </w:t>
            </w:r>
            <w:r w:rsidRPr="00773DB7">
              <w:rPr>
                <w:rFonts w:cs="Arial"/>
                <w:b/>
                <w:bCs/>
                <w:sz w:val="24"/>
                <w:szCs w:val="24"/>
              </w:rPr>
              <w:t>your</w:t>
            </w:r>
            <w:r w:rsidRPr="00773DB7">
              <w:rPr>
                <w:rFonts w:cs="Arial"/>
                <w:sz w:val="24"/>
                <w:szCs w:val="24"/>
              </w:rPr>
              <w:t xml:space="preserve"> expectations?</w:t>
            </w:r>
          </w:p>
        </w:tc>
        <w:tc>
          <w:tcPr>
            <w:tcW w:w="3964" w:type="dxa"/>
          </w:tcPr>
          <w:p w14:paraId="30A16E85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05416" w:rsidRPr="00773DB7" w14:paraId="1F310A3E" w14:textId="77777777" w:rsidTr="00773DB7">
        <w:tc>
          <w:tcPr>
            <w:tcW w:w="6810" w:type="dxa"/>
          </w:tcPr>
          <w:p w14:paraId="4175E3A7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Has the patient previously been seen in a York Pain clinic?</w:t>
            </w:r>
            <w:r w:rsidRPr="00773DB7">
              <w:rPr>
                <w:rFonts w:cs="Arial"/>
                <w:sz w:val="24"/>
                <w:szCs w:val="24"/>
              </w:rPr>
              <w:br/>
              <w:t>Have they been seen in other pain services?</w:t>
            </w:r>
          </w:p>
          <w:p w14:paraId="62AB5DA6" w14:textId="505E5ED9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Please send with the referral all relevant correspondence from previous pain services</w:t>
            </w:r>
            <w:r w:rsidR="00E07A46">
              <w:rPr>
                <w:rFonts w:cs="Arial"/>
                <w:sz w:val="24"/>
                <w:szCs w:val="24"/>
              </w:rPr>
              <w:t xml:space="preserve"> and detail what this is</w:t>
            </w:r>
          </w:p>
        </w:tc>
        <w:tc>
          <w:tcPr>
            <w:tcW w:w="3964" w:type="dxa"/>
          </w:tcPr>
          <w:p w14:paraId="63349D4B" w14:textId="77777777" w:rsidR="00605416" w:rsidRPr="00773DB7" w:rsidRDefault="00605416" w:rsidP="008A533A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 xml:space="preserve">No </w:t>
            </w: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  <w:r w:rsidRPr="00773DB7">
              <w:rPr>
                <w:rFonts w:cs="Arial"/>
                <w:sz w:val="24"/>
                <w:szCs w:val="24"/>
              </w:rPr>
              <w:t xml:space="preserve"> Yes </w:t>
            </w: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  <w:p w14:paraId="4CEEFDE0" w14:textId="77777777" w:rsidR="00605416" w:rsidRDefault="00605416" w:rsidP="008A533A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 xml:space="preserve">No </w:t>
            </w: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  <w:r w:rsidRPr="00773DB7">
              <w:rPr>
                <w:rFonts w:cs="Arial"/>
                <w:sz w:val="24"/>
                <w:szCs w:val="24"/>
              </w:rPr>
              <w:t xml:space="preserve"> Yes </w:t>
            </w: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  <w:p w14:paraId="7CD995C6" w14:textId="77777777" w:rsidR="00E07A46" w:rsidRDefault="00E07A46" w:rsidP="008A533A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667B31C4" w14:textId="4253D3CD" w:rsidR="00E07A46" w:rsidRPr="00773DB7" w:rsidRDefault="00E07A46" w:rsidP="008A533A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05416" w:rsidRPr="00773DB7" w14:paraId="7B074405" w14:textId="77777777" w:rsidTr="00773DB7">
        <w:tc>
          <w:tcPr>
            <w:tcW w:w="6810" w:type="dxa"/>
          </w:tcPr>
          <w:p w14:paraId="37629E6D" w14:textId="4F697CF4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Any known mental health issues</w:t>
            </w:r>
            <w:r w:rsidR="00773DB7" w:rsidRPr="00773DB7">
              <w:rPr>
                <w:rFonts w:cs="Arial"/>
                <w:sz w:val="24"/>
                <w:szCs w:val="24"/>
              </w:rPr>
              <w:t>?</w:t>
            </w:r>
          </w:p>
          <w:p w14:paraId="5D649463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If Yes please detail and particularly comment on any that might prevent attendance or engagement with treatment</w:t>
            </w:r>
          </w:p>
        </w:tc>
        <w:tc>
          <w:tcPr>
            <w:tcW w:w="3964" w:type="dxa"/>
          </w:tcPr>
          <w:p w14:paraId="769D7D2B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 xml:space="preserve">No </w:t>
            </w: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  <w:r w:rsidRPr="00773DB7">
              <w:rPr>
                <w:rFonts w:cs="Arial"/>
                <w:sz w:val="24"/>
                <w:szCs w:val="24"/>
              </w:rPr>
              <w:t xml:space="preserve"> Yes </w:t>
            </w: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  <w:p w14:paraId="12D7C758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05416" w:rsidRPr="00773DB7" w14:paraId="7DA035D1" w14:textId="77777777" w:rsidTr="00773DB7">
        <w:tc>
          <w:tcPr>
            <w:tcW w:w="6810" w:type="dxa"/>
          </w:tcPr>
          <w:p w14:paraId="3C2F9641" w14:textId="77777777" w:rsidR="00773DB7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 xml:space="preserve">Is there any specific relevant history of trauma or surgery? </w:t>
            </w:r>
          </w:p>
          <w:p w14:paraId="60C977D7" w14:textId="0B0E3C65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If Yes please detail</w:t>
            </w:r>
          </w:p>
        </w:tc>
        <w:tc>
          <w:tcPr>
            <w:tcW w:w="3964" w:type="dxa"/>
          </w:tcPr>
          <w:p w14:paraId="2C074F0B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 xml:space="preserve">No </w:t>
            </w: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  <w:r w:rsidRPr="00773DB7">
              <w:rPr>
                <w:rFonts w:cs="Arial"/>
                <w:sz w:val="24"/>
                <w:szCs w:val="24"/>
              </w:rPr>
              <w:t xml:space="preserve"> Yes </w:t>
            </w: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  <w:p w14:paraId="2F702DF7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05416" w:rsidRPr="00773DB7" w14:paraId="264B3A6D" w14:textId="77777777" w:rsidTr="00773DB7">
        <w:tc>
          <w:tcPr>
            <w:tcW w:w="6810" w:type="dxa"/>
          </w:tcPr>
          <w:p w14:paraId="063D9202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Specific medical history the team should note:</w:t>
            </w:r>
          </w:p>
        </w:tc>
        <w:tc>
          <w:tcPr>
            <w:tcW w:w="3964" w:type="dxa"/>
          </w:tcPr>
          <w:p w14:paraId="03170C9B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05416" w:rsidRPr="00773DB7" w14:paraId="27FF2C1C" w14:textId="77777777" w:rsidTr="00605416">
        <w:trPr>
          <w:trHeight w:val="608"/>
        </w:trPr>
        <w:tc>
          <w:tcPr>
            <w:tcW w:w="10774" w:type="dxa"/>
            <w:gridSpan w:val="2"/>
          </w:tcPr>
          <w:p w14:paraId="194DDB06" w14:textId="77777777" w:rsidR="00773DB7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 xml:space="preserve">Past analgesic use, </w:t>
            </w:r>
            <w:r w:rsidRPr="00773DB7">
              <w:rPr>
                <w:rFonts w:cs="Arial"/>
                <w:b/>
                <w:sz w:val="24"/>
                <w:szCs w:val="24"/>
                <w:u w:val="single"/>
              </w:rPr>
              <w:t>dose reached</w:t>
            </w:r>
            <w:r w:rsidRPr="00773DB7">
              <w:rPr>
                <w:rFonts w:cs="Arial"/>
                <w:sz w:val="24"/>
                <w:szCs w:val="24"/>
                <w:u w:val="single"/>
              </w:rPr>
              <w:t xml:space="preserve">, </w:t>
            </w:r>
            <w:r w:rsidRPr="00773DB7">
              <w:rPr>
                <w:rFonts w:cs="Arial"/>
                <w:b/>
                <w:sz w:val="24"/>
                <w:szCs w:val="24"/>
                <w:u w:val="single"/>
              </w:rPr>
              <w:t>form</w:t>
            </w:r>
            <w:r w:rsidRPr="00773DB7">
              <w:rPr>
                <w:rFonts w:cs="Arial"/>
                <w:sz w:val="24"/>
                <w:szCs w:val="24"/>
                <w:u w:val="single"/>
              </w:rPr>
              <w:t xml:space="preserve"> and </w:t>
            </w:r>
            <w:r w:rsidRPr="00773DB7">
              <w:rPr>
                <w:rFonts w:cs="Arial"/>
                <w:b/>
                <w:sz w:val="24"/>
                <w:szCs w:val="24"/>
                <w:u w:val="single"/>
              </w:rPr>
              <w:t>reason for not continuing</w:t>
            </w:r>
            <w:r w:rsidRPr="00773DB7">
              <w:rPr>
                <w:rFonts w:cs="Arial"/>
                <w:sz w:val="24"/>
                <w:szCs w:val="24"/>
              </w:rPr>
              <w:t xml:space="preserve"> with them. </w:t>
            </w:r>
          </w:p>
          <w:p w14:paraId="2F0D3035" w14:textId="08A411DC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i/>
                <w:iCs/>
                <w:sz w:val="24"/>
                <w:szCs w:val="24"/>
              </w:rPr>
              <w:t>This really helps with future management.</w:t>
            </w:r>
          </w:p>
        </w:tc>
      </w:tr>
      <w:tr w:rsidR="00605416" w:rsidRPr="00773DB7" w14:paraId="457D7A85" w14:textId="77777777" w:rsidTr="00773DB7">
        <w:trPr>
          <w:trHeight w:val="286"/>
        </w:trPr>
        <w:tc>
          <w:tcPr>
            <w:tcW w:w="6810" w:type="dxa"/>
          </w:tcPr>
          <w:p w14:paraId="034BF343" w14:textId="5AD82E33" w:rsidR="00605416" w:rsidRPr="00773DB7" w:rsidRDefault="00605416" w:rsidP="00773DB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Paracetamol</w:t>
            </w:r>
          </w:p>
        </w:tc>
        <w:tc>
          <w:tcPr>
            <w:tcW w:w="3964" w:type="dxa"/>
          </w:tcPr>
          <w:p w14:paraId="13BFF097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05416" w:rsidRPr="00773DB7" w14:paraId="5D762B34" w14:textId="77777777" w:rsidTr="00773DB7">
        <w:trPr>
          <w:trHeight w:val="275"/>
        </w:trPr>
        <w:tc>
          <w:tcPr>
            <w:tcW w:w="6810" w:type="dxa"/>
          </w:tcPr>
          <w:p w14:paraId="79D20A7E" w14:textId="6BF9A09E" w:rsidR="00605416" w:rsidRPr="00773DB7" w:rsidRDefault="00605416" w:rsidP="00773DB7">
            <w:pPr>
              <w:tabs>
                <w:tab w:val="left" w:pos="284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NSAIDs</w:t>
            </w:r>
            <w:r w:rsidR="00773DB7" w:rsidRPr="00773DB7">
              <w:rPr>
                <w:rFonts w:cs="Arial"/>
                <w:sz w:val="24"/>
                <w:szCs w:val="24"/>
              </w:rPr>
              <w:t xml:space="preserve"> (which ones?)</w:t>
            </w:r>
          </w:p>
        </w:tc>
        <w:tc>
          <w:tcPr>
            <w:tcW w:w="3964" w:type="dxa"/>
          </w:tcPr>
          <w:p w14:paraId="09E97D3C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05416" w:rsidRPr="00773DB7" w14:paraId="47133CCB" w14:textId="77777777" w:rsidTr="00773DB7">
        <w:trPr>
          <w:trHeight w:val="608"/>
        </w:trPr>
        <w:tc>
          <w:tcPr>
            <w:tcW w:w="6810" w:type="dxa"/>
          </w:tcPr>
          <w:p w14:paraId="196463E0" w14:textId="6293CFB2" w:rsidR="00605416" w:rsidRPr="00773DB7" w:rsidRDefault="00605416" w:rsidP="00773DB7">
            <w:pPr>
              <w:tabs>
                <w:tab w:val="left" w:pos="284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Neuropathic (gabapentin, pregabalin, amitriptyline etc)</w:t>
            </w:r>
          </w:p>
        </w:tc>
        <w:tc>
          <w:tcPr>
            <w:tcW w:w="3964" w:type="dxa"/>
          </w:tcPr>
          <w:p w14:paraId="3B585720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05416" w:rsidRPr="00773DB7" w14:paraId="58641BFD" w14:textId="77777777" w:rsidTr="00773DB7">
        <w:tc>
          <w:tcPr>
            <w:tcW w:w="6810" w:type="dxa"/>
          </w:tcPr>
          <w:p w14:paraId="48100D3D" w14:textId="0C40E738" w:rsidR="00605416" w:rsidRPr="00773DB7" w:rsidRDefault="00605416" w:rsidP="00773DB7">
            <w:pPr>
              <w:tabs>
                <w:tab w:val="left" w:pos="284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lastRenderedPageBreak/>
              <w:t xml:space="preserve">Opiates </w:t>
            </w:r>
            <w:r w:rsidR="00773DB7" w:rsidRPr="00773DB7">
              <w:rPr>
                <w:rFonts w:cs="Arial"/>
                <w:sz w:val="24"/>
                <w:szCs w:val="24"/>
              </w:rPr>
              <w:t xml:space="preserve">– oral and topical </w:t>
            </w:r>
            <w:r w:rsidRPr="00773DB7">
              <w:rPr>
                <w:rFonts w:cs="Arial"/>
                <w:sz w:val="24"/>
                <w:szCs w:val="24"/>
              </w:rPr>
              <w:t>(codeine, dihydrocodeine, tramadol, buprenorphine, morphine, fentanyl etc)</w:t>
            </w:r>
          </w:p>
        </w:tc>
        <w:tc>
          <w:tcPr>
            <w:tcW w:w="3964" w:type="dxa"/>
          </w:tcPr>
          <w:p w14:paraId="2AD8C0AB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05416" w:rsidRPr="00773DB7" w14:paraId="03EF3C4D" w14:textId="77777777" w:rsidTr="00773DB7">
        <w:tc>
          <w:tcPr>
            <w:tcW w:w="6810" w:type="dxa"/>
          </w:tcPr>
          <w:p w14:paraId="139297C6" w14:textId="0CCB4950" w:rsidR="00605416" w:rsidRPr="00773DB7" w:rsidRDefault="00605416" w:rsidP="008454B1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Other (</w:t>
            </w:r>
            <w:proofErr w:type="spellStart"/>
            <w:r w:rsidRPr="00773DB7">
              <w:rPr>
                <w:rFonts w:cs="Arial"/>
                <w:sz w:val="24"/>
                <w:szCs w:val="24"/>
              </w:rPr>
              <w:t>capsacin</w:t>
            </w:r>
            <w:proofErr w:type="spellEnd"/>
            <w:r w:rsidRPr="00773DB7">
              <w:rPr>
                <w:rFonts w:cs="Arial"/>
                <w:sz w:val="24"/>
                <w:szCs w:val="24"/>
              </w:rPr>
              <w:t>, nefopam, lidocaine patch etc)</w:t>
            </w:r>
          </w:p>
        </w:tc>
        <w:tc>
          <w:tcPr>
            <w:tcW w:w="3964" w:type="dxa"/>
          </w:tcPr>
          <w:p w14:paraId="79D538C1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05416" w:rsidRPr="00773DB7" w14:paraId="1116537D" w14:textId="77777777" w:rsidTr="00773DB7">
        <w:tc>
          <w:tcPr>
            <w:tcW w:w="6810" w:type="dxa"/>
          </w:tcPr>
          <w:p w14:paraId="0BE916F0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What examination have you done and what were your findings?</w:t>
            </w:r>
          </w:p>
        </w:tc>
        <w:tc>
          <w:tcPr>
            <w:tcW w:w="3964" w:type="dxa"/>
          </w:tcPr>
          <w:p w14:paraId="0821BB2D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05416" w:rsidRPr="00773DB7" w14:paraId="0E1B33A2" w14:textId="77777777" w:rsidTr="00773DB7"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A759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What is your patient’s BMI?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B900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eQBWAGEAbAB1AGUAPQAiAE4AbwB0ACAAcgBlAGMAbwByAGQAZQBkAC4AIgAgAG8AdQB0AHAAdQB0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</w:fldData>
              </w:fldChar>
            </w:r>
            <w:r w:rsidRPr="00773DB7">
              <w:rPr>
                <w:rFonts w:cs="Arial"/>
                <w:sz w:val="24"/>
                <w:szCs w:val="24"/>
              </w:rPr>
              <w:instrText>ADDIN "&lt;Numerics&gt;"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t>&lt;Numerics&gt;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05416" w:rsidRPr="00773DB7" w14:paraId="3F6C2524" w14:textId="77777777" w:rsidTr="00773DB7"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806E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Is your patient a current smoker?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C6BE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eQBWAGEAbAB1AGUAPQAiAE4AbwB0ACAAcgBlAGMAbwByAGQAZQBkAC4AIgAgAG8AdQB0AHAAdQB0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</w:fldData>
              </w:fldChar>
            </w:r>
            <w:r w:rsidRPr="00773DB7">
              <w:rPr>
                <w:rFonts w:cs="Arial"/>
                <w:sz w:val="24"/>
                <w:szCs w:val="24"/>
              </w:rPr>
              <w:instrText>ADDIN "&lt;Numerics&gt;"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t>&lt;Numerics&gt;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  <w:r w:rsidRPr="00773DB7">
              <w:rPr>
                <w:rFonts w:cs="Arial"/>
                <w:sz w:val="24"/>
                <w:szCs w:val="24"/>
              </w:rPr>
              <w:t xml:space="preserve">  </w:t>
            </w:r>
          </w:p>
        </w:tc>
      </w:tr>
      <w:tr w:rsidR="00605416" w:rsidRPr="00773DB7" w14:paraId="33D23CE5" w14:textId="77777777" w:rsidTr="00773DB7"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9FCF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How many units of alcohol does your patient drink per week?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97D9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eQBWAGEAbAB1AGUAPQAiAE4AbwB0ACAAcgBlAGMAbwByAGQAZQBkAC4AIgAgAG8AdQB0AHAAdQB0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</w:fldData>
              </w:fldChar>
            </w:r>
            <w:r w:rsidRPr="00773DB7">
              <w:rPr>
                <w:rFonts w:cs="Arial"/>
                <w:sz w:val="24"/>
                <w:szCs w:val="24"/>
              </w:rPr>
              <w:instrText>ADDIN "&lt;Numerics&gt;"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t>&lt;Numerics&gt;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  <w:r w:rsidRPr="00773DB7">
              <w:rPr>
                <w:rFonts w:cs="Arial"/>
                <w:sz w:val="24"/>
                <w:szCs w:val="24"/>
              </w:rPr>
              <w:t xml:space="preserve">  </w:t>
            </w:r>
          </w:p>
        </w:tc>
      </w:tr>
    </w:tbl>
    <w:p w14:paraId="2376E799" w14:textId="1997356A" w:rsidR="00605416" w:rsidRDefault="00605416" w:rsidP="00605416">
      <w:pPr>
        <w:spacing w:after="0" w:line="240" w:lineRule="auto"/>
        <w:rPr>
          <w:b/>
          <w:u w:val="single"/>
        </w:rPr>
      </w:pPr>
    </w:p>
    <w:p w14:paraId="624FF69A" w14:textId="7271E03C" w:rsidR="008454B1" w:rsidRPr="008454B1" w:rsidRDefault="008454B1" w:rsidP="00773DB7">
      <w:pPr>
        <w:spacing w:after="0" w:line="240" w:lineRule="auto"/>
        <w:rPr>
          <w:rFonts w:cs="Arial"/>
          <w:b/>
          <w:bCs/>
          <w:sz w:val="24"/>
          <w:szCs w:val="24"/>
        </w:rPr>
      </w:pPr>
      <w:r w:rsidRPr="008454B1">
        <w:rPr>
          <w:rFonts w:cs="Arial"/>
          <w:b/>
          <w:bCs/>
          <w:sz w:val="24"/>
          <w:szCs w:val="24"/>
        </w:rPr>
        <w:t>Patient Questionnaire for Pain Clinic</w:t>
      </w:r>
    </w:p>
    <w:p w14:paraId="15B459A8" w14:textId="77777777" w:rsidR="008454B1" w:rsidRDefault="008454B1" w:rsidP="00773DB7">
      <w:pPr>
        <w:spacing w:after="0" w:line="240" w:lineRule="auto"/>
        <w:rPr>
          <w:rFonts w:cs="Arial"/>
          <w:sz w:val="24"/>
          <w:szCs w:val="24"/>
        </w:rPr>
      </w:pPr>
    </w:p>
    <w:p w14:paraId="2FE73D16" w14:textId="77777777" w:rsidR="008454B1" w:rsidRDefault="00AE4864" w:rsidP="00773DB7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Patients will be asked to complete a questionnaire about their pain</w:t>
      </w:r>
      <w:r w:rsidR="008454B1">
        <w:rPr>
          <w:rFonts w:cs="Arial"/>
          <w:sz w:val="24"/>
          <w:szCs w:val="24"/>
        </w:rPr>
        <w:t xml:space="preserve"> to help triage them to the most appropriate part of our service. I</w:t>
      </w:r>
      <w:r>
        <w:rPr>
          <w:rFonts w:cs="Arial"/>
          <w:sz w:val="24"/>
          <w:szCs w:val="24"/>
        </w:rPr>
        <w:t xml:space="preserve">t is helpful if this is received prior to triage. </w:t>
      </w:r>
    </w:p>
    <w:p w14:paraId="5347BC14" w14:textId="6F3DD812" w:rsidR="00773DB7" w:rsidRDefault="00AE4864" w:rsidP="00773DB7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questionnaire </w:t>
      </w:r>
      <w:r w:rsidR="00D40E60">
        <w:rPr>
          <w:rFonts w:cs="Arial"/>
          <w:sz w:val="24"/>
          <w:szCs w:val="24"/>
        </w:rPr>
        <w:t>will be sent to the patient by the Pain service. It is helpful if GPs can provide the patient’s email address with the referral</w:t>
      </w:r>
    </w:p>
    <w:p w14:paraId="3DD60842" w14:textId="2610072F" w:rsidR="008454B1" w:rsidRDefault="008454B1" w:rsidP="00773DB7">
      <w:pPr>
        <w:spacing w:after="0" w:line="240" w:lineRule="auto"/>
        <w:rPr>
          <w:rFonts w:cs="Arial"/>
          <w:sz w:val="24"/>
          <w:szCs w:val="24"/>
        </w:rPr>
      </w:pPr>
    </w:p>
    <w:p w14:paraId="4FF05F47" w14:textId="3E5C07C7" w:rsidR="008454B1" w:rsidRDefault="008454B1" w:rsidP="00773DB7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We simply ask that GPs confirm they have told patients to complete the questionnaire and give them their NHS number as that </w:t>
      </w:r>
      <w:r w:rsidR="00D40E60">
        <w:rPr>
          <w:rFonts w:cs="Arial"/>
          <w:sz w:val="24"/>
          <w:szCs w:val="24"/>
        </w:rPr>
        <w:t xml:space="preserve">is used with </w:t>
      </w:r>
      <w:r>
        <w:rPr>
          <w:rFonts w:cs="Arial"/>
          <w:sz w:val="24"/>
          <w:szCs w:val="24"/>
        </w:rPr>
        <w:t>their name and date of birth to marry up referrals and questionnaires.</w:t>
      </w:r>
    </w:p>
    <w:p w14:paraId="0C5E15F0" w14:textId="04BCCE6B" w:rsidR="00AE4864" w:rsidRDefault="00AE4864" w:rsidP="00773DB7">
      <w:pPr>
        <w:spacing w:after="0" w:line="240" w:lineRule="auto"/>
        <w:rPr>
          <w:rFonts w:cs="Arial"/>
          <w:sz w:val="24"/>
          <w:szCs w:val="24"/>
        </w:rPr>
      </w:pPr>
    </w:p>
    <w:p w14:paraId="5A47A321" w14:textId="6ED1CD2B" w:rsidR="008454B1" w:rsidRPr="008454B1" w:rsidRDefault="008454B1" w:rsidP="00773DB7">
      <w:pPr>
        <w:spacing w:after="0" w:line="240" w:lineRule="auto"/>
        <w:rPr>
          <w:rFonts w:cs="Arial"/>
          <w:color w:val="FF0000"/>
          <w:sz w:val="24"/>
          <w:szCs w:val="24"/>
        </w:rPr>
      </w:pPr>
      <w:r w:rsidRPr="008454B1">
        <w:rPr>
          <w:rFonts w:cs="Arial"/>
          <w:color w:val="FF0000"/>
          <w:sz w:val="24"/>
          <w:szCs w:val="24"/>
        </w:rPr>
        <w:t xml:space="preserve">Yes  </w:t>
      </w:r>
      <w:r w:rsidRPr="008454B1">
        <w:rPr>
          <w:rFonts w:cs="Arial"/>
          <w:color w:val="FF0000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54B1">
        <w:rPr>
          <w:rFonts w:cs="Arial"/>
          <w:color w:val="FF0000"/>
          <w:sz w:val="24"/>
          <w:szCs w:val="24"/>
        </w:rPr>
        <w:instrText xml:space="preserve"> FORMCHECKBOX </w:instrText>
      </w:r>
      <w:r w:rsidRPr="008454B1">
        <w:rPr>
          <w:rFonts w:cs="Arial"/>
          <w:color w:val="FF0000"/>
          <w:sz w:val="24"/>
          <w:szCs w:val="24"/>
        </w:rPr>
      </w:r>
      <w:r w:rsidRPr="008454B1">
        <w:rPr>
          <w:rFonts w:cs="Arial"/>
          <w:color w:val="FF0000"/>
          <w:sz w:val="24"/>
          <w:szCs w:val="24"/>
        </w:rPr>
        <w:fldChar w:fldCharType="separate"/>
      </w:r>
      <w:r w:rsidRPr="008454B1">
        <w:rPr>
          <w:rFonts w:cs="Arial"/>
          <w:color w:val="FF0000"/>
          <w:sz w:val="24"/>
          <w:szCs w:val="24"/>
        </w:rPr>
        <w:fldChar w:fldCharType="end"/>
      </w:r>
      <w:r w:rsidRPr="008454B1">
        <w:rPr>
          <w:rFonts w:cs="Arial"/>
          <w:color w:val="FF0000"/>
          <w:sz w:val="24"/>
          <w:szCs w:val="24"/>
        </w:rPr>
        <w:t xml:space="preserve"> I have informed the patient of the above</w:t>
      </w:r>
    </w:p>
    <w:p w14:paraId="0C3301A4" w14:textId="77777777" w:rsidR="00AE4864" w:rsidRPr="00773DB7" w:rsidRDefault="00AE4864" w:rsidP="00773DB7">
      <w:pPr>
        <w:spacing w:after="0" w:line="240" w:lineRule="auto"/>
        <w:rPr>
          <w:rFonts w:cs="Arial"/>
          <w:sz w:val="24"/>
          <w:szCs w:val="24"/>
        </w:rPr>
      </w:pPr>
    </w:p>
    <w:p w14:paraId="02071F44" w14:textId="77777777" w:rsidR="00773DB7" w:rsidRPr="00773DB7" w:rsidRDefault="00773DB7" w:rsidP="00773DB7">
      <w:pPr>
        <w:spacing w:after="0" w:line="240" w:lineRule="auto"/>
        <w:rPr>
          <w:rFonts w:cs="Arial"/>
          <w:b/>
          <w:sz w:val="24"/>
          <w:szCs w:val="24"/>
          <w:u w:val="single"/>
        </w:rPr>
      </w:pPr>
    </w:p>
    <w:p w14:paraId="66471891" w14:textId="77777777" w:rsidR="00773DB7" w:rsidRPr="00773DB7" w:rsidRDefault="00773DB7" w:rsidP="00773DB7">
      <w:pPr>
        <w:spacing w:after="0" w:line="240" w:lineRule="auto"/>
        <w:rPr>
          <w:rFonts w:cs="Arial"/>
          <w:b/>
          <w:sz w:val="24"/>
          <w:szCs w:val="24"/>
          <w:u w:val="single"/>
        </w:rPr>
      </w:pPr>
      <w:r w:rsidRPr="00773DB7">
        <w:rPr>
          <w:rFonts w:cs="Arial"/>
          <w:b/>
          <w:sz w:val="24"/>
          <w:szCs w:val="24"/>
          <w:u w:val="single"/>
        </w:rPr>
        <w:t>Patient’s Summary Problem List</w:t>
      </w:r>
    </w:p>
    <w:p w14:paraId="50865A9A" w14:textId="77777777" w:rsidR="00773DB7" w:rsidRPr="00773DB7" w:rsidRDefault="00773DB7" w:rsidP="00773DB7">
      <w:pPr>
        <w:shd w:val="clear" w:color="auto" w:fill="FFFFFF"/>
        <w:spacing w:after="0" w:line="240" w:lineRule="auto"/>
        <w:rPr>
          <w:rFonts w:cs="Arial"/>
          <w:b/>
          <w:sz w:val="24"/>
          <w:szCs w:val="24"/>
        </w:rPr>
      </w:pPr>
      <w:r w:rsidRPr="00773DB7">
        <w:rPr>
          <w:rFonts w:cs="Arial"/>
          <w:b/>
          <w:sz w:val="24"/>
          <w:szCs w:val="24"/>
        </w:rPr>
        <w:fldChar w:fldCharType="begin">
          <w:fldData xml:space="preserve">PAA/AHgAbQBsACAAdgBlAHIAcwBpAG8AbgA9ACIAMQAuADAAIgAgAGUAbgBjAG8AZABpAG4AZwA9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</w:fldData>
        </w:fldChar>
      </w:r>
      <w:r w:rsidRPr="00773DB7">
        <w:rPr>
          <w:rFonts w:cs="Arial"/>
          <w:b/>
          <w:sz w:val="24"/>
          <w:szCs w:val="24"/>
        </w:rPr>
        <w:instrText>ADDIN "&lt;Problems(table)&gt;"</w:instrText>
      </w:r>
      <w:r w:rsidRPr="00773DB7">
        <w:rPr>
          <w:rFonts w:cs="Arial"/>
          <w:b/>
          <w:sz w:val="24"/>
          <w:szCs w:val="24"/>
        </w:rPr>
      </w:r>
      <w:r w:rsidRPr="00773DB7">
        <w:rPr>
          <w:rFonts w:cs="Arial"/>
          <w:b/>
          <w:sz w:val="24"/>
          <w:szCs w:val="24"/>
        </w:rPr>
        <w:fldChar w:fldCharType="separate"/>
      </w:r>
      <w:r w:rsidRPr="00773DB7">
        <w:rPr>
          <w:rFonts w:cs="Arial"/>
          <w:b/>
          <w:sz w:val="24"/>
          <w:szCs w:val="24"/>
        </w:rPr>
        <w:t>&lt;Problems(table)&gt;</w:t>
      </w:r>
      <w:r w:rsidRPr="00773DB7">
        <w:rPr>
          <w:rFonts w:cs="Arial"/>
          <w:b/>
          <w:sz w:val="24"/>
          <w:szCs w:val="24"/>
        </w:rPr>
        <w:fldChar w:fldCharType="end"/>
      </w:r>
    </w:p>
    <w:p w14:paraId="4D4EB450" w14:textId="77777777" w:rsidR="00773DB7" w:rsidRPr="00773DB7" w:rsidRDefault="00773DB7" w:rsidP="00773DB7">
      <w:pPr>
        <w:shd w:val="clear" w:color="auto" w:fill="FFFFFF"/>
        <w:spacing w:after="0" w:line="240" w:lineRule="auto"/>
        <w:rPr>
          <w:rFonts w:cs="Arial"/>
          <w:b/>
          <w:sz w:val="24"/>
          <w:szCs w:val="24"/>
          <w:u w:val="single"/>
        </w:rPr>
      </w:pPr>
      <w:r w:rsidRPr="00773DB7">
        <w:rPr>
          <w:rFonts w:cs="Arial"/>
          <w:b/>
          <w:sz w:val="24"/>
          <w:szCs w:val="24"/>
          <w:u w:val="single"/>
        </w:rPr>
        <w:t>Current Repeat Medication List</w:t>
      </w:r>
    </w:p>
    <w:p w14:paraId="5F685041" w14:textId="77777777" w:rsidR="00773DB7" w:rsidRPr="00773DB7" w:rsidRDefault="00773DB7" w:rsidP="00773DB7">
      <w:pPr>
        <w:shd w:val="clear" w:color="auto" w:fill="FFFFFF"/>
        <w:spacing w:after="0" w:line="240" w:lineRule="auto"/>
        <w:rPr>
          <w:rFonts w:cs="Arial"/>
          <w:b/>
          <w:sz w:val="24"/>
          <w:szCs w:val="24"/>
        </w:rPr>
      </w:pPr>
      <w:r w:rsidRPr="00773DB7">
        <w:rPr>
          <w:rFonts w:cs="Arial"/>
          <w:b/>
          <w:sz w:val="24"/>
          <w:szCs w:val="24"/>
        </w:rPr>
        <w:fldChar w:fldCharType="begin">
          <w:fldData xml:space="preserve">PAA/AHgAbQBsACAAdgBlAHIAcwBpAG8AbgA9ACIAMQAuADAAIgAgAGUAbgBjAG8AZABpAG4AZwA9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VABvAHAAPQAiADAALgAwACIAIABDAGUAbABsAEwAZQBmAHQAPQAiADAALgAxADkAIgAgAEMAZQBs
AGwAQgBvAHQAdABvAG0APQAiADAALgAwACIAIABDAGUAbABsAFIAaQBnAGgAdAA9ACIAMAAuADEA
OQAiACAAQQBjAHQAaQB2AGUARgBpAGwAdABlAHIAPQAiADEAIgAgAEEAYwB0AGkAbwBuAEkAZABz
AFMAdAByAD0AIgAiACAATABlAHgARAByAHUAZwBJAGQAcwBTAHQAcgA9ACIAIgAgAEQAcgB1AGcA
VAB5AHAAZQBSAGUAcwB0AHIAaQBjAHQAaQBvAG4AcwA9ACIAMQAsADAAIgAgAEUAeABjAGwAdQBz
AGkAbwBuAEEAYwB0AGkAbwBuAEkAZABzAFMAdAByAD0AIgAiACAARQB4AGMAbAB1AHMAaQBvAG4A
TABlAHgARAByAHUAZwBJAGQAcwBTAHQAcgA9ACIAIgAvAD4A
</w:fldData>
        </w:fldChar>
      </w:r>
      <w:r w:rsidRPr="00773DB7">
        <w:rPr>
          <w:rFonts w:cs="Arial"/>
          <w:b/>
          <w:sz w:val="24"/>
          <w:szCs w:val="24"/>
        </w:rPr>
        <w:instrText>ADDIN "&lt;Medication(table)&gt;"</w:instrText>
      </w:r>
      <w:r w:rsidRPr="00773DB7">
        <w:rPr>
          <w:rFonts w:cs="Arial"/>
          <w:b/>
          <w:sz w:val="24"/>
          <w:szCs w:val="24"/>
        </w:rPr>
      </w:r>
      <w:r w:rsidRPr="00773DB7">
        <w:rPr>
          <w:rFonts w:cs="Arial"/>
          <w:b/>
          <w:sz w:val="24"/>
          <w:szCs w:val="24"/>
        </w:rPr>
        <w:fldChar w:fldCharType="separate"/>
      </w:r>
      <w:r w:rsidRPr="00773DB7">
        <w:rPr>
          <w:rFonts w:cs="Arial"/>
          <w:b/>
          <w:sz w:val="24"/>
          <w:szCs w:val="24"/>
        </w:rPr>
        <w:t>&lt;Medication(table)&gt;</w:t>
      </w:r>
      <w:r w:rsidRPr="00773DB7">
        <w:rPr>
          <w:rFonts w:cs="Arial"/>
          <w:b/>
          <w:sz w:val="24"/>
          <w:szCs w:val="24"/>
        </w:rPr>
        <w:fldChar w:fldCharType="end"/>
      </w:r>
    </w:p>
    <w:p w14:paraId="3FDBBCBB" w14:textId="77777777" w:rsidR="00773DB7" w:rsidRPr="00773DB7" w:rsidRDefault="00773DB7" w:rsidP="00773DB7">
      <w:pPr>
        <w:shd w:val="clear" w:color="auto" w:fill="FFFFFF"/>
        <w:spacing w:after="0" w:line="240" w:lineRule="auto"/>
        <w:rPr>
          <w:rFonts w:cs="Arial"/>
          <w:b/>
          <w:sz w:val="24"/>
          <w:szCs w:val="24"/>
          <w:u w:val="single"/>
        </w:rPr>
      </w:pPr>
      <w:r w:rsidRPr="00773DB7">
        <w:rPr>
          <w:rFonts w:cs="Arial"/>
          <w:b/>
          <w:sz w:val="24"/>
          <w:szCs w:val="24"/>
          <w:u w:val="single"/>
        </w:rPr>
        <w:t>Allergies &amp; Sensitivities</w:t>
      </w:r>
    </w:p>
    <w:p w14:paraId="6BE43A15" w14:textId="77777777" w:rsidR="00773DB7" w:rsidRPr="00773DB7" w:rsidRDefault="00773DB7" w:rsidP="00773DB7">
      <w:pPr>
        <w:shd w:val="clear" w:color="auto" w:fill="FFFFFF"/>
        <w:spacing w:after="0" w:line="240" w:lineRule="auto"/>
        <w:rPr>
          <w:rFonts w:cs="Arial"/>
          <w:b/>
          <w:sz w:val="24"/>
          <w:szCs w:val="24"/>
        </w:rPr>
      </w:pPr>
      <w:r w:rsidRPr="00773DB7">
        <w:rPr>
          <w:rFonts w:cs="Arial"/>
          <w:b/>
          <w:sz w:val="24"/>
          <w:szCs w:val="24"/>
        </w:rPr>
        <w:fldChar w:fldCharType="begin">
          <w:fldData xml:space="preserve">PAA/AHgAbQBsACAAdgBlAHIAcwBpAG8AbgA9ACIAMQAuADAAIgAgAGUAbgBjAG8AZABpAG4AZwA9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</w:fldData>
        </w:fldChar>
      </w:r>
      <w:r w:rsidRPr="00773DB7">
        <w:rPr>
          <w:rFonts w:cs="Arial"/>
          <w:b/>
          <w:sz w:val="24"/>
          <w:szCs w:val="24"/>
        </w:rPr>
        <w:instrText>ADDIN "&lt;Allergies &amp; Sensitivities(table)&gt;"</w:instrText>
      </w:r>
      <w:r w:rsidRPr="00773DB7">
        <w:rPr>
          <w:rFonts w:cs="Arial"/>
          <w:b/>
          <w:sz w:val="24"/>
          <w:szCs w:val="24"/>
        </w:rPr>
      </w:r>
      <w:r w:rsidRPr="00773DB7">
        <w:rPr>
          <w:rFonts w:cs="Arial"/>
          <w:b/>
          <w:sz w:val="24"/>
          <w:szCs w:val="24"/>
        </w:rPr>
        <w:fldChar w:fldCharType="separate"/>
      </w:r>
      <w:r w:rsidRPr="00773DB7">
        <w:rPr>
          <w:rFonts w:cs="Arial"/>
          <w:b/>
          <w:sz w:val="24"/>
          <w:szCs w:val="24"/>
        </w:rPr>
        <w:t>&lt;Allergies &amp; Sensitivities(table)&gt;</w:t>
      </w:r>
      <w:r w:rsidRPr="00773DB7">
        <w:rPr>
          <w:rFonts w:cs="Arial"/>
          <w:b/>
          <w:sz w:val="24"/>
          <w:szCs w:val="24"/>
        </w:rPr>
        <w:fldChar w:fldCharType="end"/>
      </w:r>
    </w:p>
    <w:p w14:paraId="2D9523E7" w14:textId="77777777" w:rsidR="00773DB7" w:rsidRPr="00773DB7" w:rsidRDefault="00773DB7" w:rsidP="00773DB7">
      <w:pPr>
        <w:shd w:val="clear" w:color="auto" w:fill="FFFFFF"/>
        <w:spacing w:after="0" w:line="240" w:lineRule="auto"/>
        <w:rPr>
          <w:rFonts w:cs="Arial"/>
          <w:b/>
          <w:sz w:val="24"/>
          <w:szCs w:val="24"/>
        </w:rPr>
      </w:pPr>
    </w:p>
    <w:p w14:paraId="1B6957AC" w14:textId="4D8F1A87" w:rsidR="00773DB7" w:rsidRDefault="00773DB7">
      <w:pPr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br w:type="page"/>
      </w:r>
    </w:p>
    <w:p w14:paraId="05F97D12" w14:textId="4E1C8EBD" w:rsidR="00C2422C" w:rsidRDefault="00773DB7" w:rsidP="002B7A08">
      <w:pPr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t>Service guidance</w:t>
      </w:r>
    </w:p>
    <w:p w14:paraId="389CB4CA" w14:textId="77777777" w:rsidR="00773DB7" w:rsidRPr="00071B74" w:rsidRDefault="00773DB7" w:rsidP="002B7A08">
      <w:pPr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</w:p>
    <w:p w14:paraId="1151007D" w14:textId="4FF41236" w:rsidR="002B7A08" w:rsidRPr="00071B74" w:rsidRDefault="00605416" w:rsidP="002B7A08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CBE76BD" wp14:editId="5BE9967F">
                <wp:simplePos x="0" y="0"/>
                <wp:positionH relativeFrom="column">
                  <wp:posOffset>2867025</wp:posOffset>
                </wp:positionH>
                <wp:positionV relativeFrom="paragraph">
                  <wp:posOffset>-1270</wp:posOffset>
                </wp:positionV>
                <wp:extent cx="3659505" cy="924560"/>
                <wp:effectExtent l="0" t="0" r="17145" b="2794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9505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690D1" w14:textId="77777777" w:rsidR="002B7A08" w:rsidRPr="00AE4864" w:rsidRDefault="002B7A08" w:rsidP="00AE4864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</w:pPr>
                            <w:r w:rsidRPr="00AE4864">
                              <w:t>Duration of symptoms</w:t>
                            </w:r>
                          </w:p>
                          <w:p w14:paraId="163E93F8" w14:textId="77777777" w:rsidR="002B7A08" w:rsidRPr="00AE4864" w:rsidRDefault="002B7A08" w:rsidP="00AE4864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</w:pPr>
                            <w:r w:rsidRPr="00AE4864">
                              <w:t>Associated motor loss – New?</w:t>
                            </w:r>
                          </w:p>
                          <w:p w14:paraId="79BF5619" w14:textId="77777777" w:rsidR="002B7A08" w:rsidRPr="00AE4864" w:rsidRDefault="002B7A08" w:rsidP="00AE4864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</w:pPr>
                            <w:r w:rsidRPr="00AE4864">
                              <w:t>MRI already done or ordered?</w:t>
                            </w:r>
                          </w:p>
                          <w:p w14:paraId="3C570873" w14:textId="77777777" w:rsidR="002B7A08" w:rsidRPr="00AE4864" w:rsidRDefault="002B7A08" w:rsidP="00AE4864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</w:pPr>
                            <w:r w:rsidRPr="00AE4864">
                              <w:t>How many weeks of physiotherapy undertaken?</w:t>
                            </w:r>
                          </w:p>
                          <w:p w14:paraId="71EBF7EB" w14:textId="77777777" w:rsidR="002B7A08" w:rsidRPr="00AE4864" w:rsidRDefault="002B7A08" w:rsidP="00AE4864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</w:pPr>
                            <w:r w:rsidRPr="00AE4864">
                              <w:t>Inflammatory markers normal or not?</w:t>
                            </w:r>
                          </w:p>
                          <w:p w14:paraId="0492F1E7" w14:textId="77777777" w:rsidR="002B7A08" w:rsidRDefault="002B7A08" w:rsidP="002B7A0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56E464" w14:textId="77777777" w:rsidR="002B7A08" w:rsidRDefault="002B7A08" w:rsidP="002B7A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E76B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225.75pt;margin-top:-.1pt;width:288.15pt;height:72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">
                <v:textbox>
                  <w:txbxContent>
                    <w:p w14:paraId="679690D1" w14:textId="77777777" w:rsidR="002B7A08" w:rsidRPr="00AE4864" w:rsidRDefault="002B7A08" w:rsidP="00AE4864">
                      <w:pPr>
                        <w:pStyle w:val="NoSpacing"/>
                        <w:numPr>
                          <w:ilvl w:val="0"/>
                          <w:numId w:val="9"/>
                        </w:numPr>
                      </w:pPr>
                      <w:r w:rsidRPr="00AE4864">
                        <w:t>Duration of symptoms</w:t>
                      </w:r>
                    </w:p>
                    <w:p w14:paraId="163E93F8" w14:textId="77777777" w:rsidR="002B7A08" w:rsidRPr="00AE4864" w:rsidRDefault="002B7A08" w:rsidP="00AE4864">
                      <w:pPr>
                        <w:pStyle w:val="NoSpacing"/>
                        <w:numPr>
                          <w:ilvl w:val="0"/>
                          <w:numId w:val="9"/>
                        </w:numPr>
                      </w:pPr>
                      <w:r w:rsidRPr="00AE4864">
                        <w:t>Associated motor loss – New?</w:t>
                      </w:r>
                    </w:p>
                    <w:p w14:paraId="79BF5619" w14:textId="77777777" w:rsidR="002B7A08" w:rsidRPr="00AE4864" w:rsidRDefault="002B7A08" w:rsidP="00AE4864">
                      <w:pPr>
                        <w:pStyle w:val="NoSpacing"/>
                        <w:numPr>
                          <w:ilvl w:val="0"/>
                          <w:numId w:val="9"/>
                        </w:numPr>
                      </w:pPr>
                      <w:r w:rsidRPr="00AE4864">
                        <w:t>MRI already done or ordered?</w:t>
                      </w:r>
                    </w:p>
                    <w:p w14:paraId="3C570873" w14:textId="77777777" w:rsidR="002B7A08" w:rsidRPr="00AE4864" w:rsidRDefault="002B7A08" w:rsidP="00AE4864">
                      <w:pPr>
                        <w:pStyle w:val="NoSpacing"/>
                        <w:numPr>
                          <w:ilvl w:val="0"/>
                          <w:numId w:val="9"/>
                        </w:numPr>
                      </w:pPr>
                      <w:r w:rsidRPr="00AE4864">
                        <w:t>How many weeks of physiotherapy undertaken?</w:t>
                      </w:r>
                    </w:p>
                    <w:p w14:paraId="71EBF7EB" w14:textId="77777777" w:rsidR="002B7A08" w:rsidRPr="00AE4864" w:rsidRDefault="002B7A08" w:rsidP="00AE4864">
                      <w:pPr>
                        <w:pStyle w:val="NoSpacing"/>
                        <w:numPr>
                          <w:ilvl w:val="0"/>
                          <w:numId w:val="9"/>
                        </w:numPr>
                      </w:pPr>
                      <w:r w:rsidRPr="00AE4864">
                        <w:t>Inflammatory markers normal or not?</w:t>
                      </w:r>
                    </w:p>
                    <w:p w14:paraId="0492F1E7" w14:textId="77777777" w:rsidR="002B7A08" w:rsidRDefault="002B7A08" w:rsidP="002B7A0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456E464" w14:textId="77777777" w:rsidR="002B7A08" w:rsidRDefault="002B7A08" w:rsidP="002B7A08"/>
                  </w:txbxContent>
                </v:textbox>
              </v:shape>
            </w:pict>
          </mc:Fallback>
        </mc:AlternateContent>
      </w:r>
      <w:r w:rsidR="002B7A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C1ADB22" wp14:editId="3D55767A">
                <wp:simplePos x="0" y="0"/>
                <wp:positionH relativeFrom="column">
                  <wp:posOffset>135255</wp:posOffset>
                </wp:positionH>
                <wp:positionV relativeFrom="paragraph">
                  <wp:posOffset>114935</wp:posOffset>
                </wp:positionV>
                <wp:extent cx="1950720" cy="450850"/>
                <wp:effectExtent l="9525" t="10795" r="11430" b="508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5D26D" w14:textId="77777777" w:rsidR="002B7A08" w:rsidRPr="00773DB7" w:rsidRDefault="002B7A08" w:rsidP="002B7A0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773DB7">
                              <w:rPr>
                                <w:rFonts w:cs="Arial"/>
                              </w:rPr>
                              <w:t>Spinal pain with or without radiculopathy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ADB22" id="Text Box 19" o:spid="_x0000_s1027" type="#_x0000_t202" style="position:absolute;margin-left:10.65pt;margin-top:9.05pt;width:153.6pt;height:35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">
                <v:textbox>
                  <w:txbxContent>
                    <w:p w14:paraId="4C95D26D" w14:textId="77777777" w:rsidR="002B7A08" w:rsidRPr="00773DB7" w:rsidRDefault="002B7A08" w:rsidP="002B7A08">
                      <w:pPr>
                        <w:jc w:val="center"/>
                        <w:rPr>
                          <w:rFonts w:cs="Arial"/>
                        </w:rPr>
                      </w:pPr>
                      <w:r w:rsidRPr="00773DB7">
                        <w:rPr>
                          <w:rFonts w:cs="Arial"/>
                        </w:rPr>
                        <w:t>Spinal pain with or without radiculopathy</w:t>
                      </w:r>
                    </w:p>
                  </w:txbxContent>
                </v:textbox>
              </v:shape>
            </w:pict>
          </mc:Fallback>
        </mc:AlternateContent>
      </w:r>
    </w:p>
    <w:p w14:paraId="6B8C6452" w14:textId="4CB267B2" w:rsidR="002B7A08" w:rsidRPr="00071B74" w:rsidRDefault="002B7A08" w:rsidP="002B7A08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14:paraId="03F17E60" w14:textId="322A292A" w:rsidR="002B7A08" w:rsidRPr="00071B74" w:rsidRDefault="002B7A08" w:rsidP="002B7A08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2AEF8F8" wp14:editId="5D9202FB">
                <wp:simplePos x="0" y="0"/>
                <wp:positionH relativeFrom="column">
                  <wp:posOffset>2159000</wp:posOffset>
                </wp:positionH>
                <wp:positionV relativeFrom="paragraph">
                  <wp:posOffset>21590</wp:posOffset>
                </wp:positionV>
                <wp:extent cx="572135" cy="0"/>
                <wp:effectExtent l="23495" t="115570" r="33020" b="12255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8B7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170pt;margin-top:1.7pt;width:45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" strokeweight="3pt">
                <v:stroke endarrow="open"/>
              </v:shape>
            </w:pict>
          </mc:Fallback>
        </mc:AlternateContent>
      </w:r>
    </w:p>
    <w:p w14:paraId="6289E198" w14:textId="19D9E0AF" w:rsidR="002B7A08" w:rsidRPr="00071B74" w:rsidRDefault="002B7A08" w:rsidP="002B7A08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14:paraId="5EA07150" w14:textId="139E1E57" w:rsidR="002B7A08" w:rsidRDefault="002B7A08" w:rsidP="002B7A08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14:paraId="4C27F5E2" w14:textId="17E87755" w:rsidR="002B7A08" w:rsidRPr="00071B74" w:rsidRDefault="00C2422C" w:rsidP="002B7A08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5893C90" wp14:editId="55C70307">
                <wp:simplePos x="0" y="0"/>
                <wp:positionH relativeFrom="column">
                  <wp:posOffset>2840355</wp:posOffset>
                </wp:positionH>
                <wp:positionV relativeFrom="paragraph">
                  <wp:posOffset>151130</wp:posOffset>
                </wp:positionV>
                <wp:extent cx="3659505" cy="752475"/>
                <wp:effectExtent l="0" t="0" r="17145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95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EDC09" w14:textId="34F1C7AB" w:rsidR="00DE688C" w:rsidRPr="00DE688C" w:rsidRDefault="00DE688C" w:rsidP="00AE4864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</w:pPr>
                            <w:r w:rsidRPr="00DE688C">
                              <w:t xml:space="preserve">If fibromyalgia the likely cause, please refer for rheumatology OT via Rheumatology. </w:t>
                            </w:r>
                          </w:p>
                          <w:p w14:paraId="6AB4ED06" w14:textId="1613DE6C" w:rsidR="002B7A08" w:rsidRPr="00DE688C" w:rsidRDefault="00DE688C" w:rsidP="00AE4864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</w:pPr>
                            <w:r w:rsidRPr="00DE688C">
                              <w:t>If not confident of diagnosing or excluding fibromyalgia please discuss with rheumatology via A&amp;G first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93C90" id="Text Box 17" o:spid="_x0000_s1028" type="#_x0000_t202" style="position:absolute;margin-left:223.65pt;margin-top:11.9pt;width:288.15pt;height:59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">
                <v:textbox>
                  <w:txbxContent>
                    <w:p w14:paraId="412EDC09" w14:textId="34F1C7AB" w:rsidR="00DE688C" w:rsidRPr="00DE688C" w:rsidRDefault="00DE688C" w:rsidP="00AE4864">
                      <w:pPr>
                        <w:pStyle w:val="NoSpacing"/>
                        <w:numPr>
                          <w:ilvl w:val="0"/>
                          <w:numId w:val="10"/>
                        </w:numPr>
                      </w:pPr>
                      <w:r w:rsidRPr="00DE688C">
                        <w:t xml:space="preserve">If fibromyalgia the likely cause, please refer for rheumatology OT via Rheumatology. </w:t>
                      </w:r>
                    </w:p>
                    <w:p w14:paraId="6AB4ED06" w14:textId="1613DE6C" w:rsidR="002B7A08" w:rsidRPr="00DE688C" w:rsidRDefault="00DE688C" w:rsidP="00AE4864">
                      <w:pPr>
                        <w:pStyle w:val="NoSpacing"/>
                        <w:numPr>
                          <w:ilvl w:val="0"/>
                          <w:numId w:val="10"/>
                        </w:numPr>
                      </w:pPr>
                      <w:r w:rsidRPr="00DE688C">
                        <w:t>If not confident of diagnosing or excluding fibromyalgia please discuss with rheumatology via A&amp;G first</w:t>
                      </w:r>
                    </w:p>
                  </w:txbxContent>
                </v:textbox>
              </v:shape>
            </w:pict>
          </mc:Fallback>
        </mc:AlternateContent>
      </w:r>
    </w:p>
    <w:p w14:paraId="3410C78D" w14:textId="12FA9AA4" w:rsidR="002B7A08" w:rsidRPr="00071B74" w:rsidRDefault="002B7A08" w:rsidP="002B7A08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F932BBF" wp14:editId="0C021FF2">
                <wp:simplePos x="0" y="0"/>
                <wp:positionH relativeFrom="column">
                  <wp:posOffset>135255</wp:posOffset>
                </wp:positionH>
                <wp:positionV relativeFrom="paragraph">
                  <wp:posOffset>76835</wp:posOffset>
                </wp:positionV>
                <wp:extent cx="1950720" cy="295275"/>
                <wp:effectExtent l="9525" t="5080" r="11430" b="1397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7A08B" w14:textId="77777777" w:rsidR="002B7A08" w:rsidRPr="00AE4864" w:rsidRDefault="002B7A08" w:rsidP="00AE4864">
                            <w:pPr>
                              <w:jc w:val="center"/>
                            </w:pPr>
                            <w:r w:rsidRPr="00AE4864">
                              <w:t>Chronic widespread pain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32BBF" id="Text Box 16" o:spid="_x0000_s1029" type="#_x0000_t202" style="position:absolute;margin-left:10.65pt;margin-top:6.05pt;width:153.6pt;height:23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">
                <v:textbox>
                  <w:txbxContent>
                    <w:p w14:paraId="2817A08B" w14:textId="77777777" w:rsidR="002B7A08" w:rsidRPr="00AE4864" w:rsidRDefault="002B7A08" w:rsidP="00AE4864">
                      <w:pPr>
                        <w:jc w:val="center"/>
                      </w:pPr>
                      <w:r w:rsidRPr="00AE4864">
                        <w:t>Chronic widespread pain</w:t>
                      </w:r>
                    </w:p>
                  </w:txbxContent>
                </v:textbox>
              </v:shape>
            </w:pict>
          </mc:Fallback>
        </mc:AlternateContent>
      </w:r>
    </w:p>
    <w:p w14:paraId="02C44E02" w14:textId="5E70B1F4" w:rsidR="002B7A08" w:rsidRPr="00071B74" w:rsidRDefault="002B7A08" w:rsidP="002B7A08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904D6C" wp14:editId="62F6FF26">
                <wp:simplePos x="0" y="0"/>
                <wp:positionH relativeFrom="column">
                  <wp:posOffset>2159000</wp:posOffset>
                </wp:positionH>
                <wp:positionV relativeFrom="paragraph">
                  <wp:posOffset>63500</wp:posOffset>
                </wp:positionV>
                <wp:extent cx="572135" cy="0"/>
                <wp:effectExtent l="23495" t="119380" r="33020" b="11874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01D66" id="Straight Arrow Connector 15" o:spid="_x0000_s1026" type="#_x0000_t32" style="position:absolute;margin-left:170pt;margin-top:5pt;width:45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" strokeweight="3pt">
                <v:stroke endarrow="open"/>
              </v:shape>
            </w:pict>
          </mc:Fallback>
        </mc:AlternateContent>
      </w:r>
    </w:p>
    <w:p w14:paraId="3FF157C7" w14:textId="1BDE5342" w:rsidR="002B7A08" w:rsidRDefault="002B7A08" w:rsidP="002B7A08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14:paraId="28C137DA" w14:textId="1A3BA5F9" w:rsidR="002B7A08" w:rsidRDefault="002B7A08" w:rsidP="002B7A08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14:paraId="7D5B0BB5" w14:textId="77777777" w:rsidR="00DE688C" w:rsidRPr="00071B74" w:rsidRDefault="00DE688C" w:rsidP="002B7A08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14:paraId="17886669" w14:textId="74B5D3B9" w:rsidR="002B7A08" w:rsidRDefault="002B7A08" w:rsidP="002B7A08">
      <w:pPr>
        <w:spacing w:after="0" w:line="240" w:lineRule="auto"/>
        <w:rPr>
          <w:b/>
          <w:u w:val="single"/>
        </w:rPr>
      </w:pP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A7499E" wp14:editId="028D8CA1">
                <wp:simplePos x="0" y="0"/>
                <wp:positionH relativeFrom="column">
                  <wp:posOffset>2849880</wp:posOffset>
                </wp:positionH>
                <wp:positionV relativeFrom="paragraph">
                  <wp:posOffset>44450</wp:posOffset>
                </wp:positionV>
                <wp:extent cx="3659505" cy="466725"/>
                <wp:effectExtent l="0" t="0" r="17145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950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BCA07" w14:textId="77777777" w:rsidR="002B7A08" w:rsidRDefault="002B7A08" w:rsidP="00AE4864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Previously seen by other specialists? </w:t>
                            </w:r>
                          </w:p>
                          <w:p w14:paraId="286231C1" w14:textId="561DC3FE" w:rsidR="002B7A08" w:rsidRDefault="00AE4864" w:rsidP="00AE4864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Send relevant correspondence please</w:t>
                            </w:r>
                          </w:p>
                          <w:p w14:paraId="5A1B9054" w14:textId="77777777" w:rsidR="002B7A08" w:rsidRDefault="002B7A08" w:rsidP="002B7A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7499E" id="Text Box 13" o:spid="_x0000_s1030" type="#_x0000_t202" style="position:absolute;margin-left:224.4pt;margin-top:3.5pt;width:288.15pt;height:3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">
                <v:textbox>
                  <w:txbxContent>
                    <w:p w14:paraId="3C5BCA07" w14:textId="77777777" w:rsidR="002B7A08" w:rsidRDefault="002B7A08" w:rsidP="00AE4864">
                      <w:pPr>
                        <w:pStyle w:val="NoSpacing"/>
                        <w:numPr>
                          <w:ilvl w:val="0"/>
                          <w:numId w:val="11"/>
                        </w:numPr>
                      </w:pPr>
                      <w:r>
                        <w:t xml:space="preserve">Previously seen by other specialists? </w:t>
                      </w:r>
                    </w:p>
                    <w:p w14:paraId="286231C1" w14:textId="561DC3FE" w:rsidR="002B7A08" w:rsidRDefault="00AE4864" w:rsidP="00AE4864">
                      <w:pPr>
                        <w:pStyle w:val="NoSpacing"/>
                        <w:numPr>
                          <w:ilvl w:val="0"/>
                          <w:numId w:val="11"/>
                        </w:numPr>
                      </w:pPr>
                      <w:r>
                        <w:t>Send relevant correspondence please</w:t>
                      </w:r>
                    </w:p>
                    <w:p w14:paraId="5A1B9054" w14:textId="77777777" w:rsidR="002B7A08" w:rsidRDefault="002B7A08" w:rsidP="002B7A08"/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A7E610" wp14:editId="08C6484B">
                <wp:simplePos x="0" y="0"/>
                <wp:positionH relativeFrom="column">
                  <wp:posOffset>135255</wp:posOffset>
                </wp:positionH>
                <wp:positionV relativeFrom="paragraph">
                  <wp:posOffset>46990</wp:posOffset>
                </wp:positionV>
                <wp:extent cx="1950720" cy="314325"/>
                <wp:effectExtent l="9525" t="9525" r="11430" b="95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49847" w14:textId="77777777" w:rsidR="002B7A08" w:rsidRDefault="002B7A08" w:rsidP="00AE4864">
                            <w:pPr>
                              <w:pStyle w:val="NoSpacing"/>
                              <w:jc w:val="center"/>
                            </w:pPr>
                            <w:r>
                              <w:t>Chronic abdominal or pelvic pain</w:t>
                            </w:r>
                          </w:p>
                          <w:p w14:paraId="3F32C36B" w14:textId="77777777" w:rsidR="002B7A08" w:rsidRDefault="002B7A08" w:rsidP="002B7A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7E610" id="Text Box 12" o:spid="_x0000_s1031" type="#_x0000_t202" style="position:absolute;margin-left:10.65pt;margin-top:3.7pt;width:153.6pt;height:2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">
                <v:textbox>
                  <w:txbxContent>
                    <w:p w14:paraId="45649847" w14:textId="77777777" w:rsidR="002B7A08" w:rsidRDefault="002B7A08" w:rsidP="00AE4864">
                      <w:pPr>
                        <w:pStyle w:val="NoSpacing"/>
                        <w:jc w:val="center"/>
                      </w:pPr>
                      <w:r>
                        <w:t>Chronic abdominal or pelvic pain</w:t>
                      </w:r>
                    </w:p>
                    <w:p w14:paraId="3F32C36B" w14:textId="77777777" w:rsidR="002B7A08" w:rsidRDefault="002B7A08" w:rsidP="002B7A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CD972B" w14:textId="048C16E8" w:rsidR="002B7A08" w:rsidRDefault="002B7A08" w:rsidP="002B7A08">
      <w:pPr>
        <w:spacing w:after="0" w:line="240" w:lineRule="auto"/>
        <w:rPr>
          <w:b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E4A33F" wp14:editId="7F576613">
                <wp:simplePos x="0" y="0"/>
                <wp:positionH relativeFrom="column">
                  <wp:posOffset>2159000</wp:posOffset>
                </wp:positionH>
                <wp:positionV relativeFrom="paragraph">
                  <wp:posOffset>53975</wp:posOffset>
                </wp:positionV>
                <wp:extent cx="572135" cy="0"/>
                <wp:effectExtent l="23495" t="120015" r="33020" b="11811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7B496" id="Straight Arrow Connector 11" o:spid="_x0000_s1026" type="#_x0000_t32" style="position:absolute;margin-left:170pt;margin-top:4.25pt;width:45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" strokeweight="3pt">
                <v:stroke endarrow="open"/>
              </v:shape>
            </w:pict>
          </mc:Fallback>
        </mc:AlternateContent>
      </w:r>
    </w:p>
    <w:p w14:paraId="782D4255" w14:textId="77777777" w:rsidR="002B7A08" w:rsidRDefault="002B7A08" w:rsidP="002B7A08">
      <w:pPr>
        <w:spacing w:after="0" w:line="240" w:lineRule="auto"/>
        <w:rPr>
          <w:b/>
          <w:u w:val="single"/>
        </w:rPr>
      </w:pPr>
    </w:p>
    <w:p w14:paraId="7B569E6D" w14:textId="3EF2E880" w:rsidR="002B7A08" w:rsidRDefault="002B7A08" w:rsidP="002B7A08">
      <w:pPr>
        <w:spacing w:after="0" w:line="240" w:lineRule="auto"/>
        <w:rPr>
          <w:b/>
          <w:u w:val="single"/>
        </w:rPr>
      </w:pP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F3DDF6" wp14:editId="64971855">
                <wp:simplePos x="0" y="0"/>
                <wp:positionH relativeFrom="column">
                  <wp:posOffset>135255</wp:posOffset>
                </wp:positionH>
                <wp:positionV relativeFrom="paragraph">
                  <wp:posOffset>21590</wp:posOffset>
                </wp:positionV>
                <wp:extent cx="1950720" cy="488950"/>
                <wp:effectExtent l="9525" t="10160" r="11430" b="571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FA264" w14:textId="77777777" w:rsidR="00EE26BC" w:rsidRDefault="00EE26BC" w:rsidP="00AE4864">
                            <w:pPr>
                              <w:pStyle w:val="NoSpacing"/>
                              <w:jc w:val="center"/>
                            </w:pPr>
                            <w:r>
                              <w:t>Possible Chronic Regional Pain Syndrome</w:t>
                            </w:r>
                          </w:p>
                          <w:p w14:paraId="5537DEF3" w14:textId="13A72CC7" w:rsidR="002B7A08" w:rsidRDefault="002B7A08" w:rsidP="002B7A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3DDF6" id="Text Box 10" o:spid="_x0000_s1032" type="#_x0000_t202" style="position:absolute;margin-left:10.65pt;margin-top:1.7pt;width:153.6pt;height:3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">
                <v:textbox>
                  <w:txbxContent>
                    <w:p w14:paraId="1C2FA264" w14:textId="77777777" w:rsidR="00EE26BC" w:rsidRDefault="00EE26BC" w:rsidP="00AE4864">
                      <w:pPr>
                        <w:pStyle w:val="NoSpacing"/>
                        <w:jc w:val="center"/>
                      </w:pPr>
                      <w:r>
                        <w:t>Possible Chronic Regional Pain Syndrome</w:t>
                      </w:r>
                    </w:p>
                    <w:p w14:paraId="5537DEF3" w14:textId="13A72CC7" w:rsidR="002B7A08" w:rsidRDefault="002B7A08" w:rsidP="002B7A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08BD00" w14:textId="77777777" w:rsidR="002B7A08" w:rsidRDefault="002B7A08" w:rsidP="002B7A08">
      <w:pPr>
        <w:spacing w:after="0" w:line="240" w:lineRule="auto"/>
        <w:rPr>
          <w:b/>
          <w:u w:val="single"/>
        </w:rPr>
      </w:pP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8D5949" wp14:editId="00631AAD">
                <wp:simplePos x="0" y="0"/>
                <wp:positionH relativeFrom="column">
                  <wp:posOffset>2849880</wp:posOffset>
                </wp:positionH>
                <wp:positionV relativeFrom="paragraph">
                  <wp:posOffset>87630</wp:posOffset>
                </wp:positionV>
                <wp:extent cx="3659505" cy="466725"/>
                <wp:effectExtent l="0" t="0" r="17145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950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991DB" w14:textId="18494718" w:rsidR="002B7A08" w:rsidRDefault="002B7A08" w:rsidP="00AE4864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Budapest criteria score</w:t>
                            </w:r>
                            <w:r w:rsidR="00605416">
                              <w:t xml:space="preserve"> (see below)</w:t>
                            </w:r>
                          </w:p>
                          <w:p w14:paraId="3C4D2AC4" w14:textId="77777777" w:rsidR="002B7A08" w:rsidRDefault="002B7A08" w:rsidP="00AE4864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Any physiotherapy</w:t>
                            </w:r>
                          </w:p>
                          <w:p w14:paraId="776E817C" w14:textId="77777777" w:rsidR="002B7A08" w:rsidRDefault="002B7A08" w:rsidP="002B7A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D5949" id="Text Box 9" o:spid="_x0000_s1033" type="#_x0000_t202" style="position:absolute;margin-left:224.4pt;margin-top:6.9pt;width:288.1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">
                <v:textbox>
                  <w:txbxContent>
                    <w:p w14:paraId="18A991DB" w14:textId="18494718" w:rsidR="002B7A08" w:rsidRDefault="002B7A08" w:rsidP="00AE4864">
                      <w:pPr>
                        <w:pStyle w:val="NoSpacing"/>
                        <w:numPr>
                          <w:ilvl w:val="0"/>
                          <w:numId w:val="12"/>
                        </w:numPr>
                      </w:pPr>
                      <w:r>
                        <w:t>Budapest criteria score</w:t>
                      </w:r>
                      <w:r w:rsidR="00605416">
                        <w:t xml:space="preserve"> (see below)</w:t>
                      </w:r>
                    </w:p>
                    <w:p w14:paraId="3C4D2AC4" w14:textId="77777777" w:rsidR="002B7A08" w:rsidRDefault="002B7A08" w:rsidP="00AE4864">
                      <w:pPr>
                        <w:pStyle w:val="NoSpacing"/>
                        <w:numPr>
                          <w:ilvl w:val="0"/>
                          <w:numId w:val="12"/>
                        </w:numPr>
                      </w:pPr>
                      <w:r>
                        <w:t>Any physiotherapy</w:t>
                      </w:r>
                    </w:p>
                    <w:p w14:paraId="776E817C" w14:textId="77777777" w:rsidR="002B7A08" w:rsidRDefault="002B7A08" w:rsidP="002B7A08"/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F585EE" wp14:editId="701FB1C8">
                <wp:simplePos x="0" y="0"/>
                <wp:positionH relativeFrom="column">
                  <wp:posOffset>2159000</wp:posOffset>
                </wp:positionH>
                <wp:positionV relativeFrom="paragraph">
                  <wp:posOffset>88265</wp:posOffset>
                </wp:positionV>
                <wp:extent cx="572135" cy="162560"/>
                <wp:effectExtent l="23495" t="27940" r="33020" b="114300"/>
                <wp:wrapNone/>
                <wp:docPr id="8" name="Elb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" cy="162560"/>
                        </a:xfrm>
                        <a:prstGeom prst="bentConnector3">
                          <a:avLst>
                            <a:gd name="adj1" fmla="val 49944"/>
                          </a:avLst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7AA2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8" o:spid="_x0000_s1026" type="#_x0000_t34" style="position:absolute;margin-left:170pt;margin-top:6.95pt;width:45.05pt;height:1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" adj="10788" strokeweight="3pt">
                <v:stroke endarrow="open"/>
              </v:shape>
            </w:pict>
          </mc:Fallback>
        </mc:AlternateContent>
      </w:r>
    </w:p>
    <w:p w14:paraId="7B477726" w14:textId="77777777" w:rsidR="002B7A08" w:rsidRDefault="002B7A08" w:rsidP="002B7A08">
      <w:pPr>
        <w:spacing w:after="0" w:line="240" w:lineRule="auto"/>
        <w:rPr>
          <w:b/>
          <w:u w:val="single"/>
        </w:rPr>
      </w:pPr>
    </w:p>
    <w:p w14:paraId="7FB2D7F3" w14:textId="77777777" w:rsidR="002B7A08" w:rsidRDefault="002B7A08" w:rsidP="002B7A08">
      <w:pPr>
        <w:spacing w:after="0" w:line="240" w:lineRule="auto"/>
        <w:rPr>
          <w:b/>
          <w:u w:val="single"/>
        </w:rPr>
      </w:pP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F439F3" wp14:editId="565FCF28">
                <wp:simplePos x="0" y="0"/>
                <wp:positionH relativeFrom="column">
                  <wp:posOffset>2159000</wp:posOffset>
                </wp:positionH>
                <wp:positionV relativeFrom="paragraph">
                  <wp:posOffset>109220</wp:posOffset>
                </wp:positionV>
                <wp:extent cx="572135" cy="237490"/>
                <wp:effectExtent l="23495" t="123190" r="33020" b="20320"/>
                <wp:wrapNone/>
                <wp:docPr id="7" name="Elb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2135" cy="237490"/>
                        </a:xfrm>
                        <a:prstGeom prst="bentConnector3">
                          <a:avLst>
                            <a:gd name="adj1" fmla="val 49944"/>
                          </a:avLst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ED760" id="Elbow Connector 7" o:spid="_x0000_s1026" type="#_x0000_t34" style="position:absolute;margin-left:170pt;margin-top:8.6pt;width:45.05pt;height:18.7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" adj="10788" strokeweight="3pt">
                <v:stroke endarrow="open"/>
              </v:shape>
            </w:pict>
          </mc:Fallback>
        </mc:AlternateContent>
      </w: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B0DFE" wp14:editId="3B74A8A8">
                <wp:simplePos x="0" y="0"/>
                <wp:positionH relativeFrom="column">
                  <wp:posOffset>135255</wp:posOffset>
                </wp:positionH>
                <wp:positionV relativeFrom="paragraph">
                  <wp:posOffset>109220</wp:posOffset>
                </wp:positionV>
                <wp:extent cx="1950720" cy="428625"/>
                <wp:effectExtent l="9525" t="8890" r="11430" b="101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59FE8" w14:textId="77777777" w:rsidR="00EE26BC" w:rsidRDefault="00EE26BC" w:rsidP="00AE4864">
                            <w:pPr>
                              <w:pStyle w:val="NoSpacing"/>
                              <w:jc w:val="center"/>
                            </w:pPr>
                            <w:r>
                              <w:t>Chronic Neuropathic/ post- surgical pain</w:t>
                            </w:r>
                          </w:p>
                          <w:p w14:paraId="434489A2" w14:textId="770A4754" w:rsidR="00EE26BC" w:rsidRDefault="00EE2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B0DFE" id="Text Box 6" o:spid="_x0000_s1034" type="#_x0000_t202" style="position:absolute;margin-left:10.65pt;margin-top:8.6pt;width:153.6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">
                <v:textbox>
                  <w:txbxContent>
                    <w:p w14:paraId="6A759FE8" w14:textId="77777777" w:rsidR="00EE26BC" w:rsidRDefault="00EE26BC" w:rsidP="00AE4864">
                      <w:pPr>
                        <w:pStyle w:val="NoSpacing"/>
                        <w:jc w:val="center"/>
                      </w:pPr>
                      <w:r>
                        <w:t>Chronic Neuropathic/ post- surgical pain</w:t>
                      </w:r>
                    </w:p>
                    <w:p w14:paraId="434489A2" w14:textId="770A4754" w:rsidR="00EE26BC" w:rsidRDefault="00EE26BC"/>
                  </w:txbxContent>
                </v:textbox>
              </v:shape>
            </w:pict>
          </mc:Fallback>
        </mc:AlternateContent>
      </w:r>
    </w:p>
    <w:p w14:paraId="0B137BE4" w14:textId="448CA1ED" w:rsidR="002B7A08" w:rsidRDefault="002B7A08" w:rsidP="002B7A08">
      <w:pPr>
        <w:spacing w:after="0" w:line="240" w:lineRule="auto"/>
        <w:rPr>
          <w:b/>
          <w:u w:val="single"/>
        </w:rPr>
      </w:pPr>
    </w:p>
    <w:p w14:paraId="0584A1FD" w14:textId="77777777" w:rsidR="002B7A08" w:rsidRDefault="002B7A08" w:rsidP="002B7A08">
      <w:pPr>
        <w:spacing w:after="0" w:line="240" w:lineRule="auto"/>
        <w:rPr>
          <w:b/>
          <w:u w:val="single"/>
        </w:rPr>
      </w:pPr>
    </w:p>
    <w:p w14:paraId="4C471750" w14:textId="77777777" w:rsidR="002B7A08" w:rsidRDefault="002B7A08" w:rsidP="002B7A08">
      <w:pPr>
        <w:spacing w:after="0" w:line="240" w:lineRule="auto"/>
        <w:rPr>
          <w:b/>
          <w:u w:val="single"/>
        </w:rPr>
      </w:pP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717A4" wp14:editId="44D2A38D">
                <wp:simplePos x="0" y="0"/>
                <wp:positionH relativeFrom="column">
                  <wp:posOffset>2847975</wp:posOffset>
                </wp:positionH>
                <wp:positionV relativeFrom="paragraph">
                  <wp:posOffset>48260</wp:posOffset>
                </wp:positionV>
                <wp:extent cx="3659505" cy="426085"/>
                <wp:effectExtent l="0" t="0" r="17145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950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0896A" w14:textId="77777777" w:rsidR="002B7A08" w:rsidRDefault="002B7A08" w:rsidP="00AE4864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Estimated Prognosis</w:t>
                            </w:r>
                          </w:p>
                          <w:p w14:paraId="4FD46C24" w14:textId="77777777" w:rsidR="002B7A08" w:rsidRDefault="002B7A08" w:rsidP="00AE4864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Known to palliative care</w:t>
                            </w:r>
                          </w:p>
                          <w:p w14:paraId="2345899B" w14:textId="77777777" w:rsidR="002B7A08" w:rsidRDefault="002B7A08" w:rsidP="002B7A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717A4" id="Text Box 5" o:spid="_x0000_s1035" type="#_x0000_t202" style="position:absolute;margin-left:224.25pt;margin-top:3.8pt;width:288.15pt;height:3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">
                <v:textbox>
                  <w:txbxContent>
                    <w:p w14:paraId="3DF0896A" w14:textId="77777777" w:rsidR="002B7A08" w:rsidRDefault="002B7A08" w:rsidP="00AE4864">
                      <w:pPr>
                        <w:pStyle w:val="NoSpacing"/>
                        <w:numPr>
                          <w:ilvl w:val="0"/>
                          <w:numId w:val="13"/>
                        </w:numPr>
                      </w:pPr>
                      <w:r>
                        <w:t>Estimated Prognosis</w:t>
                      </w:r>
                    </w:p>
                    <w:p w14:paraId="4FD46C24" w14:textId="77777777" w:rsidR="002B7A08" w:rsidRDefault="002B7A08" w:rsidP="00AE4864">
                      <w:pPr>
                        <w:pStyle w:val="NoSpacing"/>
                        <w:numPr>
                          <w:ilvl w:val="0"/>
                          <w:numId w:val="13"/>
                        </w:numPr>
                      </w:pPr>
                      <w:r>
                        <w:t>Known to palliative care</w:t>
                      </w:r>
                    </w:p>
                    <w:p w14:paraId="2345899B" w14:textId="77777777" w:rsidR="002B7A08" w:rsidRDefault="002B7A08" w:rsidP="002B7A08"/>
                  </w:txbxContent>
                </v:textbox>
              </v:shape>
            </w:pict>
          </mc:Fallback>
        </mc:AlternateContent>
      </w:r>
    </w:p>
    <w:p w14:paraId="5E563EF0" w14:textId="77777777" w:rsidR="002B7A08" w:rsidRDefault="002B7A08" w:rsidP="002B7A08">
      <w:pPr>
        <w:spacing w:after="0" w:line="240" w:lineRule="auto"/>
        <w:rPr>
          <w:b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D9422B" wp14:editId="2CCC65AE">
                <wp:simplePos x="0" y="0"/>
                <wp:positionH relativeFrom="column">
                  <wp:posOffset>2159000</wp:posOffset>
                </wp:positionH>
                <wp:positionV relativeFrom="paragraph">
                  <wp:posOffset>122555</wp:posOffset>
                </wp:positionV>
                <wp:extent cx="572135" cy="0"/>
                <wp:effectExtent l="23495" t="123190" r="33020" b="11493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2B68D" id="Straight Arrow Connector 4" o:spid="_x0000_s1026" type="#_x0000_t32" style="position:absolute;margin-left:170pt;margin-top:9.65pt;width:45.0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" strokeweight="3pt">
                <v:stroke endarrow="open"/>
              </v:shape>
            </w:pict>
          </mc:Fallback>
        </mc:AlternateContent>
      </w: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6599EE" wp14:editId="2CCF1182">
                <wp:simplePos x="0" y="0"/>
                <wp:positionH relativeFrom="column">
                  <wp:posOffset>135255</wp:posOffset>
                </wp:positionH>
                <wp:positionV relativeFrom="paragraph">
                  <wp:posOffset>8255</wp:posOffset>
                </wp:positionV>
                <wp:extent cx="1950720" cy="295275"/>
                <wp:effectExtent l="9525" t="8890" r="11430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FA0F5" w14:textId="77777777" w:rsidR="002B7A08" w:rsidRDefault="002B7A08" w:rsidP="00AE4864">
                            <w:pPr>
                              <w:pStyle w:val="NoSpacing"/>
                              <w:jc w:val="center"/>
                            </w:pPr>
                            <w:r>
                              <w:t>Cancer Pain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599EE" id="Text Box 3" o:spid="_x0000_s1036" type="#_x0000_t202" style="position:absolute;margin-left:10.65pt;margin-top:.65pt;width:153.6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">
                <v:textbox>
                  <w:txbxContent>
                    <w:p w14:paraId="0D5FA0F5" w14:textId="77777777" w:rsidR="002B7A08" w:rsidRDefault="002B7A08" w:rsidP="00AE4864">
                      <w:pPr>
                        <w:pStyle w:val="NoSpacing"/>
                        <w:jc w:val="center"/>
                      </w:pPr>
                      <w:r>
                        <w:t>Cancer Pain</w:t>
                      </w:r>
                    </w:p>
                  </w:txbxContent>
                </v:textbox>
              </v:shape>
            </w:pict>
          </mc:Fallback>
        </mc:AlternateContent>
      </w:r>
    </w:p>
    <w:p w14:paraId="2DB96617" w14:textId="77777777" w:rsidR="002B7A08" w:rsidRDefault="002B7A08" w:rsidP="002B7A08">
      <w:pPr>
        <w:spacing w:after="0" w:line="240" w:lineRule="auto"/>
        <w:rPr>
          <w:b/>
          <w:u w:val="single"/>
        </w:rPr>
      </w:pPr>
    </w:p>
    <w:p w14:paraId="3C8E3F39" w14:textId="59EE5800" w:rsidR="002B7A08" w:rsidRDefault="002B7A08" w:rsidP="002B7A08">
      <w:pPr>
        <w:spacing w:after="0" w:line="240" w:lineRule="auto"/>
        <w:rPr>
          <w:b/>
          <w:u w:val="single"/>
        </w:rPr>
      </w:pP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DF7E19" wp14:editId="7EF53EB3">
                <wp:simplePos x="0" y="0"/>
                <wp:positionH relativeFrom="column">
                  <wp:posOffset>2847975</wp:posOffset>
                </wp:positionH>
                <wp:positionV relativeFrom="paragraph">
                  <wp:posOffset>88900</wp:posOffset>
                </wp:positionV>
                <wp:extent cx="3659505" cy="780415"/>
                <wp:effectExtent l="0" t="0" r="17145" b="1968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9505" cy="78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719E0" w14:textId="77777777" w:rsidR="002B7A08" w:rsidRDefault="002B7A08" w:rsidP="00AE4864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Opioid risk assessment tool score</w:t>
                            </w:r>
                          </w:p>
                          <w:p w14:paraId="2FF88E3A" w14:textId="77777777" w:rsidR="002B7A08" w:rsidRDefault="002B7A08" w:rsidP="00AE4864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Attempted wean in primary care</w:t>
                            </w:r>
                          </w:p>
                          <w:p w14:paraId="6D751777" w14:textId="77777777" w:rsidR="002B7A08" w:rsidRDefault="002B7A08" w:rsidP="00AE4864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History of substance misuse</w:t>
                            </w:r>
                          </w:p>
                          <w:p w14:paraId="40122C9D" w14:textId="77777777" w:rsidR="002B7A08" w:rsidRDefault="002B7A08" w:rsidP="00AE4864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Current illicit substance misuse</w:t>
                            </w:r>
                          </w:p>
                          <w:p w14:paraId="14464A98" w14:textId="77777777" w:rsidR="002B7A08" w:rsidRDefault="002B7A08" w:rsidP="002B7A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F7E19" id="Text Box 14" o:spid="_x0000_s1037" type="#_x0000_t202" style="position:absolute;margin-left:224.25pt;margin-top:7pt;width:288.15pt;height:6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">
                <v:textbox>
                  <w:txbxContent>
                    <w:p w14:paraId="4E8719E0" w14:textId="77777777" w:rsidR="002B7A08" w:rsidRDefault="002B7A08" w:rsidP="00AE4864">
                      <w:pPr>
                        <w:pStyle w:val="NoSpacing"/>
                        <w:numPr>
                          <w:ilvl w:val="0"/>
                          <w:numId w:val="14"/>
                        </w:numPr>
                      </w:pPr>
                      <w:r>
                        <w:t>Opioid risk assessment tool score</w:t>
                      </w:r>
                    </w:p>
                    <w:p w14:paraId="2FF88E3A" w14:textId="77777777" w:rsidR="002B7A08" w:rsidRDefault="002B7A08" w:rsidP="00AE4864">
                      <w:pPr>
                        <w:pStyle w:val="NoSpacing"/>
                        <w:numPr>
                          <w:ilvl w:val="0"/>
                          <w:numId w:val="14"/>
                        </w:numPr>
                      </w:pPr>
                      <w:r>
                        <w:t>Attempted wean in primary care</w:t>
                      </w:r>
                    </w:p>
                    <w:p w14:paraId="6D751777" w14:textId="77777777" w:rsidR="002B7A08" w:rsidRDefault="002B7A08" w:rsidP="00AE4864">
                      <w:pPr>
                        <w:pStyle w:val="NoSpacing"/>
                        <w:numPr>
                          <w:ilvl w:val="0"/>
                          <w:numId w:val="14"/>
                        </w:numPr>
                      </w:pPr>
                      <w:r>
                        <w:t>History of substance misuse</w:t>
                      </w:r>
                    </w:p>
                    <w:p w14:paraId="40122C9D" w14:textId="77777777" w:rsidR="002B7A08" w:rsidRDefault="002B7A08" w:rsidP="00AE4864">
                      <w:pPr>
                        <w:pStyle w:val="NoSpacing"/>
                        <w:numPr>
                          <w:ilvl w:val="0"/>
                          <w:numId w:val="14"/>
                        </w:numPr>
                      </w:pPr>
                      <w:r>
                        <w:t>Current illicit substance misuse</w:t>
                      </w:r>
                    </w:p>
                    <w:p w14:paraId="14464A98" w14:textId="77777777" w:rsidR="002B7A08" w:rsidRDefault="002B7A08" w:rsidP="002B7A08"/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734D05" wp14:editId="5F5E732F">
                <wp:simplePos x="0" y="0"/>
                <wp:positionH relativeFrom="column">
                  <wp:posOffset>135255</wp:posOffset>
                </wp:positionH>
                <wp:positionV relativeFrom="paragraph">
                  <wp:posOffset>86360</wp:posOffset>
                </wp:positionV>
                <wp:extent cx="1950720" cy="428625"/>
                <wp:effectExtent l="9525" t="9525" r="1143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7EB6D" w14:textId="77777777" w:rsidR="002B7A08" w:rsidRDefault="002B7A08" w:rsidP="00AE4864">
                            <w:pPr>
                              <w:pStyle w:val="NoSpacing"/>
                              <w:jc w:val="center"/>
                            </w:pPr>
                            <w:r>
                              <w:t>Opiate dose greater than 120 mg morphine equivalent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34D05" id="Text Box 2" o:spid="_x0000_s1038" type="#_x0000_t202" style="position:absolute;margin-left:10.65pt;margin-top:6.8pt;width:153.6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">
                <v:textbox>
                  <w:txbxContent>
                    <w:p w14:paraId="43A7EB6D" w14:textId="77777777" w:rsidR="002B7A08" w:rsidRDefault="002B7A08" w:rsidP="00AE4864">
                      <w:pPr>
                        <w:pStyle w:val="NoSpacing"/>
                        <w:jc w:val="center"/>
                      </w:pPr>
                      <w:r>
                        <w:t>Opiate dose greater than 120 mg morphine equivalent</w:t>
                      </w:r>
                    </w:p>
                  </w:txbxContent>
                </v:textbox>
              </v:shape>
            </w:pict>
          </mc:Fallback>
        </mc:AlternateContent>
      </w:r>
    </w:p>
    <w:p w14:paraId="381C3065" w14:textId="77777777" w:rsidR="002B7A08" w:rsidRDefault="002B7A08" w:rsidP="002B7A08">
      <w:pPr>
        <w:spacing w:after="0" w:line="240" w:lineRule="auto"/>
        <w:rPr>
          <w:b/>
          <w:u w:val="single"/>
        </w:rPr>
      </w:pP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75BF05" wp14:editId="512E00B3">
                <wp:simplePos x="0" y="0"/>
                <wp:positionH relativeFrom="column">
                  <wp:posOffset>2159000</wp:posOffset>
                </wp:positionH>
                <wp:positionV relativeFrom="paragraph">
                  <wp:posOffset>144145</wp:posOffset>
                </wp:positionV>
                <wp:extent cx="572135" cy="0"/>
                <wp:effectExtent l="23495" t="123190" r="33020" b="11493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5A61F" id="Straight Arrow Connector 1" o:spid="_x0000_s1026" type="#_x0000_t32" style="position:absolute;margin-left:170pt;margin-top:11.35pt;width:45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" strokeweight="3pt">
                <v:stroke endarrow="open"/>
              </v:shape>
            </w:pict>
          </mc:Fallback>
        </mc:AlternateContent>
      </w:r>
    </w:p>
    <w:p w14:paraId="2C795F7F" w14:textId="77777777" w:rsidR="002B7A08" w:rsidRDefault="002B7A08" w:rsidP="002B7A08">
      <w:pPr>
        <w:spacing w:after="0" w:line="240" w:lineRule="auto"/>
        <w:rPr>
          <w:b/>
          <w:u w:val="single"/>
        </w:rPr>
      </w:pPr>
    </w:p>
    <w:p w14:paraId="47514595" w14:textId="36BA18BC" w:rsidR="002B7A08" w:rsidRDefault="002B7A08" w:rsidP="002B7A08">
      <w:pPr>
        <w:spacing w:after="0" w:line="240" w:lineRule="auto"/>
        <w:rPr>
          <w:b/>
          <w:u w:val="single"/>
        </w:rPr>
      </w:pPr>
    </w:p>
    <w:p w14:paraId="1C53C256" w14:textId="54530F25" w:rsidR="0008777D" w:rsidRDefault="0008777D" w:rsidP="002B7A08">
      <w:pPr>
        <w:spacing w:after="0" w:line="240" w:lineRule="auto"/>
        <w:rPr>
          <w:b/>
          <w:u w:val="single"/>
        </w:rPr>
      </w:pPr>
    </w:p>
    <w:p w14:paraId="1178D73C" w14:textId="5D51472C" w:rsidR="0008777D" w:rsidRDefault="0008777D" w:rsidP="002B7A08">
      <w:pPr>
        <w:spacing w:after="0" w:line="240" w:lineRule="auto"/>
        <w:rPr>
          <w:b/>
          <w:u w:val="single"/>
        </w:rPr>
      </w:pPr>
    </w:p>
    <w:tbl>
      <w:tblPr>
        <w:tblStyle w:val="TableGrid"/>
        <w:tblpPr w:leftFromText="180" w:rightFromText="180" w:vertAnchor="text" w:horzAnchor="page" w:tblpX="1421" w:tblpY="288"/>
        <w:tblW w:w="9895" w:type="dxa"/>
        <w:tblLook w:val="04A0" w:firstRow="1" w:lastRow="0" w:firstColumn="1" w:lastColumn="0" w:noHBand="0" w:noVBand="1"/>
      </w:tblPr>
      <w:tblGrid>
        <w:gridCol w:w="704"/>
        <w:gridCol w:w="1652"/>
        <w:gridCol w:w="4299"/>
        <w:gridCol w:w="3240"/>
      </w:tblGrid>
      <w:tr w:rsidR="00AE4864" w14:paraId="463D7297" w14:textId="77777777" w:rsidTr="00286DCC">
        <w:tc>
          <w:tcPr>
            <w:tcW w:w="9895" w:type="dxa"/>
            <w:gridSpan w:val="4"/>
          </w:tcPr>
          <w:p w14:paraId="2144CF04" w14:textId="77777777" w:rsidR="00AE4864" w:rsidRPr="00AE4864" w:rsidRDefault="00AE4864" w:rsidP="00286DCC">
            <w:pPr>
              <w:jc w:val="center"/>
              <w:rPr>
                <w:b/>
                <w:bCs/>
              </w:rPr>
            </w:pPr>
            <w:r w:rsidRPr="00AE4864">
              <w:rPr>
                <w:b/>
                <w:bCs/>
              </w:rPr>
              <w:t xml:space="preserve">Budapest Criteria for Chronic Regional Pain Syndrome </w:t>
            </w:r>
          </w:p>
          <w:p w14:paraId="67C68732" w14:textId="77777777" w:rsidR="00AE4864" w:rsidRDefault="00AE4864" w:rsidP="00286DCC">
            <w:pPr>
              <w:jc w:val="center"/>
            </w:pPr>
            <w:r w:rsidRPr="00803B2B">
              <w:rPr>
                <w:sz w:val="18"/>
                <w:szCs w:val="18"/>
              </w:rPr>
              <w:t xml:space="preserve">(Harden et al, </w:t>
            </w:r>
            <w:r w:rsidRPr="00803B2B">
              <w:rPr>
                <w:rFonts w:asciiTheme="minorHAnsi" w:hAnsiTheme="minorHAnsi" w:cstheme="minorBidi"/>
                <w:sz w:val="18"/>
                <w:szCs w:val="18"/>
              </w:rPr>
              <w:t>Pain. 150(2):268-274, 2010)</w:t>
            </w:r>
          </w:p>
        </w:tc>
      </w:tr>
      <w:tr w:rsidR="00AE4864" w14:paraId="23098563" w14:textId="77777777" w:rsidTr="00286DCC">
        <w:tc>
          <w:tcPr>
            <w:tcW w:w="9895" w:type="dxa"/>
            <w:gridSpan w:val="4"/>
          </w:tcPr>
          <w:p w14:paraId="3E61D423" w14:textId="77777777" w:rsidR="00AE4864" w:rsidRPr="00803B2B" w:rsidRDefault="00AE4864" w:rsidP="00286DCC">
            <w:pPr>
              <w:rPr>
                <w:u w:val="single"/>
              </w:rPr>
            </w:pPr>
            <w:r w:rsidRPr="00803B2B">
              <w:rPr>
                <w:u w:val="single"/>
              </w:rPr>
              <w:t>All of the following statements must be met:</w:t>
            </w:r>
          </w:p>
          <w:p w14:paraId="4A140EEB" w14:textId="77777777" w:rsidR="00AE4864" w:rsidRDefault="00AE4864" w:rsidP="00286DCC">
            <w:pPr>
              <w:pStyle w:val="ListParagraph"/>
              <w:numPr>
                <w:ilvl w:val="0"/>
                <w:numId w:val="8"/>
              </w:numPr>
              <w:ind w:left="306" w:hanging="142"/>
            </w:pPr>
            <w:r>
              <w:t>The patient has continuing pain, which is disproportionate to any inciting event</w:t>
            </w:r>
          </w:p>
          <w:p w14:paraId="7E8D1CCB" w14:textId="77777777" w:rsidR="00AE4864" w:rsidRDefault="00AE4864" w:rsidP="00286DCC">
            <w:pPr>
              <w:pStyle w:val="ListParagraph"/>
              <w:numPr>
                <w:ilvl w:val="0"/>
                <w:numId w:val="8"/>
              </w:numPr>
              <w:ind w:left="306" w:hanging="142"/>
            </w:pPr>
            <w:r>
              <w:t>The patient has at least one symptom in three of the four following categories:</w:t>
            </w:r>
          </w:p>
          <w:p w14:paraId="06968645" w14:textId="77777777" w:rsidR="00AE4864" w:rsidRDefault="00AE4864" w:rsidP="00286DCC">
            <w:pPr>
              <w:pStyle w:val="ListParagraph"/>
              <w:numPr>
                <w:ilvl w:val="0"/>
                <w:numId w:val="8"/>
              </w:numPr>
              <w:ind w:left="306" w:hanging="142"/>
            </w:pPr>
            <w:r>
              <w:t>The patient has at least one sign in two or more of the following categories</w:t>
            </w:r>
          </w:p>
          <w:p w14:paraId="57A9B58B" w14:textId="77777777" w:rsidR="00AE4864" w:rsidRDefault="00AE4864" w:rsidP="00286DCC">
            <w:pPr>
              <w:pStyle w:val="ListParagraph"/>
              <w:numPr>
                <w:ilvl w:val="0"/>
                <w:numId w:val="8"/>
              </w:numPr>
              <w:ind w:left="306" w:hanging="142"/>
            </w:pPr>
            <w:r>
              <w:t>No other diagnosis can better explain the signs and symptoms</w:t>
            </w:r>
          </w:p>
          <w:p w14:paraId="24A68358" w14:textId="77777777" w:rsidR="00AE4864" w:rsidRPr="00803B2B" w:rsidRDefault="00AE4864" w:rsidP="00286DCC">
            <w:pPr>
              <w:pStyle w:val="ListParagraph"/>
              <w:ind w:left="306"/>
              <w:rPr>
                <w:sz w:val="10"/>
                <w:szCs w:val="10"/>
              </w:rPr>
            </w:pPr>
          </w:p>
        </w:tc>
      </w:tr>
      <w:tr w:rsidR="00AE4864" w14:paraId="38DC30E3" w14:textId="77777777" w:rsidTr="00286DCC">
        <w:tc>
          <w:tcPr>
            <w:tcW w:w="704" w:type="dxa"/>
          </w:tcPr>
          <w:p w14:paraId="3F4EE634" w14:textId="77777777" w:rsidR="00AE4864" w:rsidRDefault="00AE4864" w:rsidP="00286DCC"/>
        </w:tc>
        <w:tc>
          <w:tcPr>
            <w:tcW w:w="1652" w:type="dxa"/>
          </w:tcPr>
          <w:p w14:paraId="50E23E6B" w14:textId="77777777" w:rsidR="00AE4864" w:rsidRDefault="00AE4864" w:rsidP="00286DCC">
            <w:r>
              <w:t>Categories</w:t>
            </w:r>
          </w:p>
        </w:tc>
        <w:tc>
          <w:tcPr>
            <w:tcW w:w="4299" w:type="dxa"/>
          </w:tcPr>
          <w:p w14:paraId="12816D6F" w14:textId="77777777" w:rsidR="00AE4864" w:rsidRDefault="00AE4864" w:rsidP="00286DCC">
            <w:r>
              <w:t>Symptoms of</w:t>
            </w:r>
          </w:p>
        </w:tc>
        <w:tc>
          <w:tcPr>
            <w:tcW w:w="3240" w:type="dxa"/>
          </w:tcPr>
          <w:p w14:paraId="0A4FF7A5" w14:textId="77777777" w:rsidR="00AE4864" w:rsidRDefault="00AE4864" w:rsidP="00286DCC">
            <w:r>
              <w:t xml:space="preserve">Signs </w:t>
            </w:r>
          </w:p>
        </w:tc>
      </w:tr>
      <w:tr w:rsidR="00AE4864" w14:paraId="26C8C672" w14:textId="77777777" w:rsidTr="00286DCC">
        <w:tc>
          <w:tcPr>
            <w:tcW w:w="704" w:type="dxa"/>
          </w:tcPr>
          <w:p w14:paraId="724C33ED" w14:textId="77777777" w:rsidR="00AE4864" w:rsidRDefault="00AE4864" w:rsidP="00286DCC">
            <w:r>
              <w:t>1</w:t>
            </w:r>
          </w:p>
        </w:tc>
        <w:tc>
          <w:tcPr>
            <w:tcW w:w="1652" w:type="dxa"/>
          </w:tcPr>
          <w:p w14:paraId="70710587" w14:textId="77777777" w:rsidR="00AE4864" w:rsidRDefault="00AE4864" w:rsidP="00286DCC">
            <w:r>
              <w:t>Sensory</w:t>
            </w:r>
          </w:p>
        </w:tc>
        <w:tc>
          <w:tcPr>
            <w:tcW w:w="4299" w:type="dxa"/>
          </w:tcPr>
          <w:p w14:paraId="3AEE04C1" w14:textId="77777777" w:rsidR="00AE4864" w:rsidRDefault="00AE4864" w:rsidP="00286DCC">
            <w:r>
              <w:t>Hyperesthesia and/or allodynia</w:t>
            </w:r>
          </w:p>
        </w:tc>
        <w:tc>
          <w:tcPr>
            <w:tcW w:w="3240" w:type="dxa"/>
          </w:tcPr>
          <w:p w14:paraId="58392B91" w14:textId="77777777" w:rsidR="00AE4864" w:rsidRDefault="00AE4864" w:rsidP="00286DCC">
            <w:r>
              <w:t xml:space="preserve">Evidence of allodynia (to light touch and/or deep somatic pressure and/or joint movement) and/or </w:t>
            </w:r>
          </w:p>
          <w:p w14:paraId="24493025" w14:textId="77777777" w:rsidR="00AE4864" w:rsidRDefault="00AE4864" w:rsidP="00286DCC">
            <w:r>
              <w:t>hyperalgesia (to pinprick)</w:t>
            </w:r>
          </w:p>
        </w:tc>
      </w:tr>
      <w:tr w:rsidR="00AE4864" w14:paraId="7008F313" w14:textId="77777777" w:rsidTr="00286DCC">
        <w:tc>
          <w:tcPr>
            <w:tcW w:w="704" w:type="dxa"/>
          </w:tcPr>
          <w:p w14:paraId="7F71D66E" w14:textId="77777777" w:rsidR="00AE4864" w:rsidRDefault="00AE4864" w:rsidP="00286DCC">
            <w:r>
              <w:t>2</w:t>
            </w:r>
          </w:p>
        </w:tc>
        <w:tc>
          <w:tcPr>
            <w:tcW w:w="1652" w:type="dxa"/>
          </w:tcPr>
          <w:p w14:paraId="4D3C440E" w14:textId="77777777" w:rsidR="00AE4864" w:rsidRDefault="00AE4864" w:rsidP="00286DCC">
            <w:r>
              <w:t>Vasomotor</w:t>
            </w:r>
          </w:p>
        </w:tc>
        <w:tc>
          <w:tcPr>
            <w:tcW w:w="4299" w:type="dxa"/>
          </w:tcPr>
          <w:p w14:paraId="1C0B9DF0" w14:textId="77777777" w:rsidR="00AE4864" w:rsidRDefault="00AE4864" w:rsidP="00286DCC">
            <w:r>
              <w:t>Temperature asymmetry and/or skin colour changes and/or skin colour asymmetry</w:t>
            </w:r>
          </w:p>
        </w:tc>
        <w:tc>
          <w:tcPr>
            <w:tcW w:w="3240" w:type="dxa"/>
          </w:tcPr>
          <w:p w14:paraId="04B6B34B" w14:textId="77777777" w:rsidR="00AE4864" w:rsidRDefault="00AE4864" w:rsidP="00286DCC">
            <w:r>
              <w:t>Evidence of the symptoms</w:t>
            </w:r>
          </w:p>
        </w:tc>
      </w:tr>
      <w:tr w:rsidR="00AE4864" w14:paraId="7B8EF312" w14:textId="77777777" w:rsidTr="00286DCC">
        <w:tc>
          <w:tcPr>
            <w:tcW w:w="704" w:type="dxa"/>
          </w:tcPr>
          <w:p w14:paraId="22620DE6" w14:textId="77777777" w:rsidR="00AE4864" w:rsidRDefault="00AE4864" w:rsidP="00286DCC">
            <w:r>
              <w:t>3</w:t>
            </w:r>
          </w:p>
        </w:tc>
        <w:tc>
          <w:tcPr>
            <w:tcW w:w="1652" w:type="dxa"/>
          </w:tcPr>
          <w:p w14:paraId="26BBFCE9" w14:textId="77777777" w:rsidR="00AE4864" w:rsidRDefault="00AE4864" w:rsidP="00286DCC">
            <w:r>
              <w:t>Sudomotor / oedema</w:t>
            </w:r>
          </w:p>
        </w:tc>
        <w:tc>
          <w:tcPr>
            <w:tcW w:w="4299" w:type="dxa"/>
          </w:tcPr>
          <w:p w14:paraId="14E22DA5" w14:textId="77777777" w:rsidR="00AE4864" w:rsidRDefault="00AE4864" w:rsidP="00286DCC">
            <w:r>
              <w:t>Oedema and/or sweating changes and/or sweating asymmetry</w:t>
            </w:r>
          </w:p>
        </w:tc>
        <w:tc>
          <w:tcPr>
            <w:tcW w:w="3240" w:type="dxa"/>
          </w:tcPr>
          <w:p w14:paraId="43FDD2DB" w14:textId="77777777" w:rsidR="00AE4864" w:rsidRDefault="00AE4864" w:rsidP="00286DCC">
            <w:r>
              <w:t>Evidence of the symptoms</w:t>
            </w:r>
          </w:p>
        </w:tc>
      </w:tr>
      <w:tr w:rsidR="00AE4864" w14:paraId="2D2A428A" w14:textId="77777777" w:rsidTr="00286DCC">
        <w:tc>
          <w:tcPr>
            <w:tcW w:w="704" w:type="dxa"/>
          </w:tcPr>
          <w:p w14:paraId="360FFFBD" w14:textId="77777777" w:rsidR="00AE4864" w:rsidRDefault="00AE4864" w:rsidP="00286DCC">
            <w:r>
              <w:t>4</w:t>
            </w:r>
          </w:p>
        </w:tc>
        <w:tc>
          <w:tcPr>
            <w:tcW w:w="1652" w:type="dxa"/>
          </w:tcPr>
          <w:p w14:paraId="1ED2B56D" w14:textId="77777777" w:rsidR="00AE4864" w:rsidRDefault="00AE4864" w:rsidP="00286DCC">
            <w:r>
              <w:t>Motor/trophic</w:t>
            </w:r>
          </w:p>
        </w:tc>
        <w:tc>
          <w:tcPr>
            <w:tcW w:w="4299" w:type="dxa"/>
          </w:tcPr>
          <w:p w14:paraId="1486E02E" w14:textId="77777777" w:rsidR="00AE4864" w:rsidRDefault="00AE4864" w:rsidP="00286DCC">
            <w:r>
              <w:t>Decreased range of motion and/or motor dysfunction (weakness, tremor, dystonia) and/or trophic changes (hair, nail, skin)</w:t>
            </w:r>
          </w:p>
        </w:tc>
        <w:tc>
          <w:tcPr>
            <w:tcW w:w="3240" w:type="dxa"/>
          </w:tcPr>
          <w:p w14:paraId="1553066D" w14:textId="77777777" w:rsidR="00AE4864" w:rsidRDefault="00AE4864" w:rsidP="00286DCC">
            <w:r>
              <w:t>Evidence of the symptoms</w:t>
            </w:r>
          </w:p>
        </w:tc>
      </w:tr>
    </w:tbl>
    <w:p w14:paraId="12244AEA" w14:textId="77777777" w:rsidR="00AE4864" w:rsidRDefault="00AE4864" w:rsidP="002B7A08">
      <w:pPr>
        <w:spacing w:after="0" w:line="240" w:lineRule="auto"/>
        <w:rPr>
          <w:b/>
          <w:u w:val="single"/>
        </w:rPr>
      </w:pPr>
    </w:p>
    <w:p w14:paraId="279016FA" w14:textId="77777777" w:rsidR="002B7A08" w:rsidRDefault="002B7A08" w:rsidP="002B7A08">
      <w:pPr>
        <w:spacing w:after="0" w:line="240" w:lineRule="auto"/>
        <w:rPr>
          <w:b/>
          <w:u w:val="single"/>
        </w:rPr>
      </w:pPr>
    </w:p>
    <w:p w14:paraId="71A854F8" w14:textId="77777777" w:rsidR="002B7A08" w:rsidRPr="009D35B2" w:rsidRDefault="002B7A08" w:rsidP="002B7A08">
      <w:pPr>
        <w:shd w:val="clear" w:color="auto" w:fill="FFFFFF"/>
        <w:spacing w:after="0" w:line="240" w:lineRule="auto"/>
        <w:rPr>
          <w:b/>
        </w:rPr>
      </w:pPr>
    </w:p>
    <w:p w14:paraId="61D0A7B3" w14:textId="77777777" w:rsidR="008C390B" w:rsidRDefault="008C390B"/>
    <w:sectPr w:rsidR="008C390B" w:rsidSect="00F23A7D">
      <w:headerReference w:type="first" r:id="rId7"/>
      <w:pgSz w:w="11906" w:h="16838"/>
      <w:pgMar w:top="567" w:right="1440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6D795" w14:textId="77777777" w:rsidR="008109A1" w:rsidRDefault="008109A1">
      <w:pPr>
        <w:spacing w:after="0" w:line="240" w:lineRule="auto"/>
      </w:pPr>
      <w:r>
        <w:separator/>
      </w:r>
    </w:p>
  </w:endnote>
  <w:endnote w:type="continuationSeparator" w:id="0">
    <w:p w14:paraId="5C1927CA" w14:textId="77777777" w:rsidR="008109A1" w:rsidRDefault="00810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4FFAF" w14:textId="77777777" w:rsidR="008109A1" w:rsidRDefault="008109A1">
      <w:pPr>
        <w:spacing w:after="0" w:line="240" w:lineRule="auto"/>
      </w:pPr>
      <w:r>
        <w:separator/>
      </w:r>
    </w:p>
  </w:footnote>
  <w:footnote w:type="continuationSeparator" w:id="0">
    <w:p w14:paraId="13002934" w14:textId="77777777" w:rsidR="008109A1" w:rsidRDefault="00810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937DE" w14:textId="77777777" w:rsidR="00B2351F" w:rsidRDefault="002B7A0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7B22BAF" wp14:editId="59428288">
          <wp:simplePos x="0" y="0"/>
          <wp:positionH relativeFrom="column">
            <wp:posOffset>4294505</wp:posOffset>
          </wp:positionH>
          <wp:positionV relativeFrom="paragraph">
            <wp:posOffset>-338455</wp:posOffset>
          </wp:positionV>
          <wp:extent cx="1950720" cy="41910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14D47"/>
    <w:multiLevelType w:val="hybridMultilevel"/>
    <w:tmpl w:val="DD129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35062"/>
    <w:multiLevelType w:val="hybridMultilevel"/>
    <w:tmpl w:val="FB766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744FB"/>
    <w:multiLevelType w:val="hybridMultilevel"/>
    <w:tmpl w:val="2C5AF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D0C84"/>
    <w:multiLevelType w:val="hybridMultilevel"/>
    <w:tmpl w:val="B506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D29A3"/>
    <w:multiLevelType w:val="hybridMultilevel"/>
    <w:tmpl w:val="F4B21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E10B4"/>
    <w:multiLevelType w:val="hybridMultilevel"/>
    <w:tmpl w:val="E452D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B5A43"/>
    <w:multiLevelType w:val="hybridMultilevel"/>
    <w:tmpl w:val="168C66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D4479"/>
    <w:multiLevelType w:val="hybridMultilevel"/>
    <w:tmpl w:val="27987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B50C9"/>
    <w:multiLevelType w:val="hybridMultilevel"/>
    <w:tmpl w:val="04A47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72B16"/>
    <w:multiLevelType w:val="hybridMultilevel"/>
    <w:tmpl w:val="3C305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802A2"/>
    <w:multiLevelType w:val="hybridMultilevel"/>
    <w:tmpl w:val="E954F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56FD4"/>
    <w:multiLevelType w:val="hybridMultilevel"/>
    <w:tmpl w:val="EB581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25736"/>
    <w:multiLevelType w:val="hybridMultilevel"/>
    <w:tmpl w:val="0BCE4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6480B"/>
    <w:multiLevelType w:val="hybridMultilevel"/>
    <w:tmpl w:val="3B42C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613031">
    <w:abstractNumId w:val="4"/>
  </w:num>
  <w:num w:numId="2" w16cid:durableId="1850681838">
    <w:abstractNumId w:val="1"/>
  </w:num>
  <w:num w:numId="3" w16cid:durableId="303966665">
    <w:abstractNumId w:val="0"/>
  </w:num>
  <w:num w:numId="4" w16cid:durableId="454756963">
    <w:abstractNumId w:val="10"/>
  </w:num>
  <w:num w:numId="5" w16cid:durableId="665016374">
    <w:abstractNumId w:val="11"/>
  </w:num>
  <w:num w:numId="6" w16cid:durableId="1726678796">
    <w:abstractNumId w:val="7"/>
  </w:num>
  <w:num w:numId="7" w16cid:durableId="936522534">
    <w:abstractNumId w:val="8"/>
  </w:num>
  <w:num w:numId="8" w16cid:durableId="18433181">
    <w:abstractNumId w:val="6"/>
  </w:num>
  <w:num w:numId="9" w16cid:durableId="661349222">
    <w:abstractNumId w:val="5"/>
  </w:num>
  <w:num w:numId="10" w16cid:durableId="2094624398">
    <w:abstractNumId w:val="2"/>
  </w:num>
  <w:num w:numId="11" w16cid:durableId="1142190291">
    <w:abstractNumId w:val="13"/>
  </w:num>
  <w:num w:numId="12" w16cid:durableId="471679459">
    <w:abstractNumId w:val="12"/>
  </w:num>
  <w:num w:numId="13" w16cid:durableId="97604864">
    <w:abstractNumId w:val="9"/>
  </w:num>
  <w:num w:numId="14" w16cid:durableId="1628396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08"/>
    <w:rsid w:val="00065A73"/>
    <w:rsid w:val="0008777D"/>
    <w:rsid w:val="000D19A1"/>
    <w:rsid w:val="00286DCC"/>
    <w:rsid w:val="002B7A08"/>
    <w:rsid w:val="003C20EF"/>
    <w:rsid w:val="00416471"/>
    <w:rsid w:val="00523B81"/>
    <w:rsid w:val="00605416"/>
    <w:rsid w:val="00773DB7"/>
    <w:rsid w:val="007E72B0"/>
    <w:rsid w:val="008109A1"/>
    <w:rsid w:val="008454B1"/>
    <w:rsid w:val="008C390B"/>
    <w:rsid w:val="00A21C6E"/>
    <w:rsid w:val="00AE4864"/>
    <w:rsid w:val="00B2351F"/>
    <w:rsid w:val="00C2422C"/>
    <w:rsid w:val="00D40E60"/>
    <w:rsid w:val="00DD7872"/>
    <w:rsid w:val="00DE688C"/>
    <w:rsid w:val="00E07A46"/>
    <w:rsid w:val="00EE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C0F46F"/>
  <w15:docId w15:val="{4682E129-A791-4C5B-BBCF-979D80BB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864"/>
    <w:rPr>
      <w:rFonts w:ascii="Arial" w:eastAsia="Calibri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A08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2B7A0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B7A08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2B7A0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B7A08"/>
    <w:pPr>
      <w:ind w:left="720"/>
      <w:contextualSpacing/>
    </w:pPr>
    <w:rPr>
      <w:rFonts w:ascii="Calibri" w:hAnsi="Calibri"/>
    </w:rPr>
  </w:style>
  <w:style w:type="table" w:styleId="TableGrid">
    <w:name w:val="Table Grid"/>
    <w:basedOn w:val="TableNormal"/>
    <w:uiPriority w:val="39"/>
    <w:rsid w:val="00087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E4864"/>
    <w:pPr>
      <w:spacing w:after="0" w:line="240" w:lineRule="auto"/>
    </w:pPr>
    <w:rPr>
      <w:rFonts w:ascii="Arial" w:eastAsia="Calibri" w:hAnsi="Arial" w:cs="Times New Roman"/>
    </w:rPr>
  </w:style>
  <w:style w:type="character" w:styleId="Hyperlink">
    <w:name w:val="Hyperlink"/>
    <w:basedOn w:val="DefaultParagraphFont"/>
    <w:uiPriority w:val="99"/>
    <w:unhideWhenUsed/>
    <w:rsid w:val="008454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1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FULCHINI, Polly (NHS HUMBER AND NORTH YORKSHIRE ICB - 03Q)</cp:lastModifiedBy>
  <cp:revision>2</cp:revision>
  <dcterms:created xsi:type="dcterms:W3CDTF">2025-12-10T09:45:00Z</dcterms:created>
  <dcterms:modified xsi:type="dcterms:W3CDTF">2025-12-10T09:45:00Z</dcterms:modified>
</cp:coreProperties>
</file>