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7DB9" w:rsidRDefault="002055E5">
      <w:pPr>
        <w:pStyle w:val="BodyText"/>
        <w:spacing w:before="179"/>
        <w:ind w:left="1" w:right="4123"/>
        <w:jc w:val="both"/>
      </w:pPr>
      <w:r>
        <w:t>Please circle the number on the scale that corresponds to your average symptoms for the past week. You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answer</w:t>
      </w:r>
      <w:r>
        <w:rPr>
          <w:spacing w:val="-5"/>
        </w:rPr>
        <w:t xml:space="preserve"> </w:t>
      </w:r>
      <w:r>
        <w:t>once per question. If you haven’t experienced symptoms, circle zero (0).</w:t>
      </w:r>
    </w:p>
    <w:p w:rsidR="003D7DB9" w:rsidRDefault="003D7DB9">
      <w:pPr>
        <w:pStyle w:val="BodyText"/>
        <w:spacing w:before="252"/>
      </w:pPr>
    </w:p>
    <w:p w:rsidR="003D7DB9" w:rsidRDefault="002055E5">
      <w:pPr>
        <w:pStyle w:val="Heading1"/>
        <w:tabs>
          <w:tab w:val="left" w:pos="6570"/>
        </w:tabs>
        <w:spacing w:before="1"/>
        <w:ind w:left="136" w:firstLine="0"/>
      </w:pPr>
      <w:bookmarkStart w:id="0" w:name="No_symptoms​Pronounced_symptoms_"/>
      <w:bookmarkEnd w:id="0"/>
      <w:r>
        <w:t>No</w:t>
      </w:r>
      <w:r>
        <w:rPr>
          <w:spacing w:val="-1"/>
        </w:rPr>
        <w:t xml:space="preserve"> </w:t>
      </w:r>
      <w:r>
        <w:rPr>
          <w:spacing w:val="-2"/>
        </w:rPr>
        <w:t>symptoms</w:t>
      </w:r>
      <w:r>
        <w:tab/>
        <w:t>Pronounced</w:t>
      </w:r>
      <w:r>
        <w:rPr>
          <w:spacing w:val="-8"/>
        </w:rPr>
        <w:t xml:space="preserve"> </w:t>
      </w:r>
      <w:r>
        <w:rPr>
          <w:spacing w:val="-2"/>
        </w:rPr>
        <w:t>symptoms</w:t>
      </w:r>
    </w:p>
    <w:p w:rsidR="003D7DB9" w:rsidRDefault="003D7DB9">
      <w:pPr>
        <w:pStyle w:val="BodyText"/>
        <w:rPr>
          <w:rFonts w:ascii="Arial"/>
          <w:b/>
        </w:rPr>
      </w:pPr>
    </w:p>
    <w:p w:rsidR="003D7DB9" w:rsidRDefault="003D7DB9">
      <w:pPr>
        <w:pStyle w:val="BodyText"/>
        <w:spacing w:before="8"/>
        <w:rPr>
          <w:rFonts w:ascii="Arial"/>
          <w:b/>
        </w:rPr>
      </w:pPr>
    </w:p>
    <w:p w:rsidR="003D7DB9" w:rsidRDefault="002055E5">
      <w:pPr>
        <w:pStyle w:val="ListParagraph"/>
        <w:numPr>
          <w:ilvl w:val="0"/>
          <w:numId w:val="1"/>
        </w:numPr>
        <w:tabs>
          <w:tab w:val="left" w:pos="375"/>
        </w:tabs>
        <w:spacing w:before="1"/>
        <w:ind w:left="375" w:hanging="239"/>
        <w:rPr>
          <w:b/>
        </w:rPr>
      </w:pPr>
      <w:r>
        <w:rPr>
          <w:b/>
        </w:rPr>
        <w:t>Dizziness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upright</w:t>
      </w:r>
      <w:r>
        <w:rPr>
          <w:b/>
          <w:spacing w:val="-2"/>
        </w:rPr>
        <w:t xml:space="preserve"> </w:t>
      </w:r>
      <w:r>
        <w:rPr>
          <w:b/>
        </w:rPr>
        <w:t>position</w:t>
      </w:r>
      <w:r>
        <w:rPr>
          <w:b/>
          <w:spacing w:val="-3"/>
        </w:rPr>
        <w:t xml:space="preserve"> </w:t>
      </w:r>
      <w:r>
        <w:rPr>
          <w:b/>
        </w:rPr>
        <w:t>or</w:t>
      </w:r>
      <w:r>
        <w:rPr>
          <w:b/>
          <w:spacing w:val="-2"/>
        </w:rPr>
        <w:t xml:space="preserve"> </w:t>
      </w:r>
      <w:r>
        <w:rPr>
          <w:b/>
        </w:rPr>
        <w:t>while</w:t>
      </w:r>
      <w:r>
        <w:rPr>
          <w:b/>
          <w:spacing w:val="-3"/>
        </w:rPr>
        <w:t xml:space="preserve"> </w:t>
      </w:r>
      <w:r>
        <w:rPr>
          <w:b/>
        </w:rPr>
        <w:t>standing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up</w:t>
      </w:r>
    </w:p>
    <w:p w:rsidR="003D7DB9" w:rsidRDefault="002055E5">
      <w:pPr>
        <w:pStyle w:val="BodyText"/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064"/>
        </w:tabs>
        <w:spacing w:before="253"/>
        <w:ind w:right="2619"/>
        <w:jc w:val="right"/>
      </w:pP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3D7DB9" w:rsidRDefault="003D7DB9">
      <w:pPr>
        <w:pStyle w:val="BodyText"/>
      </w:pPr>
    </w:p>
    <w:p w:rsidR="003D7DB9" w:rsidRDefault="002055E5">
      <w:pPr>
        <w:pStyle w:val="Heading1"/>
        <w:numPr>
          <w:ilvl w:val="0"/>
          <w:numId w:val="1"/>
        </w:numPr>
        <w:tabs>
          <w:tab w:val="left" w:pos="375"/>
        </w:tabs>
        <w:spacing w:before="1"/>
        <w:ind w:left="375" w:hanging="239"/>
      </w:pPr>
      <w:bookmarkStart w:id="1" w:name="2.​Dizziness,_feeling_that_you_are_going"/>
      <w:bookmarkEnd w:id="1"/>
      <w:r>
        <w:t>Dizziness,</w:t>
      </w:r>
      <w:r>
        <w:rPr>
          <w:spacing w:val="-3"/>
        </w:rPr>
        <w:t xml:space="preserve"> </w:t>
      </w:r>
      <w:r>
        <w:t>feeling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going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faint</w:t>
      </w:r>
    </w:p>
    <w:p w:rsidR="003D7DB9" w:rsidRDefault="003D7DB9">
      <w:pPr>
        <w:pStyle w:val="BodyText"/>
        <w:spacing w:before="10"/>
        <w:rPr>
          <w:rFonts w:ascii="Arial"/>
          <w:b/>
        </w:rPr>
      </w:pPr>
    </w:p>
    <w:p w:rsidR="003D7DB9" w:rsidRDefault="002055E5">
      <w:pPr>
        <w:pStyle w:val="BodyText"/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064"/>
        </w:tabs>
        <w:spacing w:before="1"/>
        <w:ind w:right="2619"/>
        <w:jc w:val="right"/>
      </w:pP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3D7DB9" w:rsidRDefault="002055E5">
      <w:pPr>
        <w:pStyle w:val="Heading1"/>
        <w:numPr>
          <w:ilvl w:val="0"/>
          <w:numId w:val="1"/>
        </w:numPr>
        <w:tabs>
          <w:tab w:val="left" w:pos="375"/>
        </w:tabs>
        <w:spacing w:before="78"/>
        <w:ind w:left="375" w:hanging="239"/>
      </w:pPr>
      <w:bookmarkStart w:id="2" w:name="3.​Palpitations,_high_pulse,_or_feeling_"/>
      <w:bookmarkEnd w:id="2"/>
      <w:r>
        <w:t>Palpitations,</w:t>
      </w:r>
      <w:r>
        <w:rPr>
          <w:spacing w:val="-2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pulse,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feeling</w:t>
      </w:r>
      <w:r>
        <w:rPr>
          <w:spacing w:val="-3"/>
        </w:rPr>
        <w:t xml:space="preserve"> </w:t>
      </w:r>
      <w:r>
        <w:t>heart</w:t>
      </w:r>
      <w:r>
        <w:rPr>
          <w:spacing w:val="-2"/>
        </w:rPr>
        <w:t xml:space="preserve"> </w:t>
      </w:r>
      <w:r>
        <w:t>beating</w:t>
      </w:r>
      <w:r>
        <w:rPr>
          <w:spacing w:val="-2"/>
        </w:rPr>
        <w:t xml:space="preserve"> irregularly</w:t>
      </w:r>
    </w:p>
    <w:p w:rsidR="003D7DB9" w:rsidRDefault="002055E5">
      <w:pPr>
        <w:pStyle w:val="BodyText"/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064"/>
        </w:tabs>
        <w:spacing w:before="253"/>
        <w:ind w:right="2619"/>
        <w:jc w:val="right"/>
      </w:pP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3D7DB9" w:rsidRDefault="002055E5">
      <w:pPr>
        <w:pStyle w:val="Heading1"/>
        <w:numPr>
          <w:ilvl w:val="0"/>
          <w:numId w:val="1"/>
        </w:numPr>
        <w:tabs>
          <w:tab w:val="left" w:pos="375"/>
        </w:tabs>
        <w:spacing w:before="253"/>
        <w:ind w:left="375" w:hanging="239"/>
      </w:pPr>
      <w:bookmarkStart w:id="3" w:name="4.​Difficult_breathing_(dyspnoea)_both_a"/>
      <w:bookmarkEnd w:id="3"/>
      <w:r>
        <w:t>Difficult</w:t>
      </w:r>
      <w:r>
        <w:rPr>
          <w:spacing w:val="-4"/>
        </w:rPr>
        <w:t xml:space="preserve"> </w:t>
      </w:r>
      <w:r>
        <w:t>breathing</w:t>
      </w:r>
      <w:r>
        <w:rPr>
          <w:spacing w:val="-3"/>
        </w:rPr>
        <w:t xml:space="preserve"> </w:t>
      </w:r>
      <w:r>
        <w:t>(dyspnoea)</w:t>
      </w:r>
      <w:r>
        <w:rPr>
          <w:spacing w:val="-2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effort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4"/>
        </w:rPr>
        <w:t>rest</w:t>
      </w:r>
    </w:p>
    <w:p w:rsidR="003D7DB9" w:rsidRDefault="002055E5">
      <w:pPr>
        <w:pStyle w:val="BodyText"/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064"/>
        </w:tabs>
        <w:spacing w:before="253"/>
        <w:ind w:right="2619"/>
        <w:jc w:val="right"/>
      </w:pP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3D7DB9" w:rsidRDefault="002055E5">
      <w:pPr>
        <w:pStyle w:val="Heading1"/>
        <w:numPr>
          <w:ilvl w:val="0"/>
          <w:numId w:val="1"/>
        </w:numPr>
        <w:tabs>
          <w:tab w:val="left" w:pos="375"/>
        </w:tabs>
        <w:spacing w:before="252"/>
        <w:ind w:left="375" w:hanging="239"/>
      </w:pPr>
      <w:bookmarkStart w:id="4" w:name="5.​Chest_pain_"/>
      <w:bookmarkEnd w:id="4"/>
      <w:r>
        <w:t>Chest</w:t>
      </w:r>
      <w:r>
        <w:rPr>
          <w:spacing w:val="-3"/>
        </w:rPr>
        <w:t xml:space="preserve"> </w:t>
      </w:r>
      <w:r>
        <w:rPr>
          <w:spacing w:val="-4"/>
        </w:rPr>
        <w:t>pain</w:t>
      </w:r>
    </w:p>
    <w:p w:rsidR="003D7DB9" w:rsidRDefault="003D7DB9">
      <w:pPr>
        <w:pStyle w:val="BodyText"/>
        <w:rPr>
          <w:rFonts w:ascii="Arial"/>
          <w:b/>
        </w:rPr>
      </w:pPr>
    </w:p>
    <w:p w:rsidR="003D7DB9" w:rsidRDefault="002055E5">
      <w:pPr>
        <w:pStyle w:val="BodyText"/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064"/>
        </w:tabs>
        <w:ind w:right="2619"/>
        <w:jc w:val="right"/>
      </w:pP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3D7DB9" w:rsidRDefault="003D7DB9">
      <w:pPr>
        <w:pStyle w:val="BodyText"/>
        <w:spacing w:before="1"/>
      </w:pPr>
    </w:p>
    <w:p w:rsidR="003D7DB9" w:rsidRDefault="002055E5">
      <w:pPr>
        <w:pStyle w:val="Heading1"/>
        <w:numPr>
          <w:ilvl w:val="0"/>
          <w:numId w:val="1"/>
        </w:numPr>
        <w:tabs>
          <w:tab w:val="left" w:pos="375"/>
        </w:tabs>
        <w:ind w:left="375" w:hanging="239"/>
      </w:pPr>
      <w:bookmarkStart w:id="5" w:name="6.​Headache_"/>
      <w:bookmarkEnd w:id="5"/>
      <w:r>
        <w:rPr>
          <w:spacing w:val="-2"/>
        </w:rPr>
        <w:t>Headache</w:t>
      </w:r>
    </w:p>
    <w:p w:rsidR="003D7DB9" w:rsidRDefault="003D7DB9">
      <w:pPr>
        <w:pStyle w:val="BodyText"/>
        <w:spacing w:before="11"/>
        <w:rPr>
          <w:rFonts w:ascii="Arial"/>
          <w:b/>
        </w:rPr>
      </w:pPr>
    </w:p>
    <w:p w:rsidR="003D7DB9" w:rsidRDefault="002055E5">
      <w:pPr>
        <w:pStyle w:val="BodyText"/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064"/>
        </w:tabs>
        <w:ind w:right="2619"/>
        <w:jc w:val="right"/>
      </w:pP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3D7DB9" w:rsidRDefault="003D7DB9">
      <w:pPr>
        <w:pStyle w:val="BodyText"/>
        <w:spacing w:before="25"/>
      </w:pPr>
    </w:p>
    <w:p w:rsidR="003D7DB9" w:rsidRDefault="002055E5">
      <w:pPr>
        <w:pStyle w:val="Heading1"/>
        <w:numPr>
          <w:ilvl w:val="0"/>
          <w:numId w:val="1"/>
        </w:numPr>
        <w:tabs>
          <w:tab w:val="left" w:pos="375"/>
        </w:tabs>
        <w:ind w:left="375" w:hanging="239"/>
      </w:pPr>
      <w:bookmarkStart w:id="6" w:name="7.​Concentration_difficulties_and/or_pro"/>
      <w:bookmarkEnd w:id="6"/>
      <w:r>
        <w:t>Concentration</w:t>
      </w:r>
      <w:r>
        <w:rPr>
          <w:spacing w:val="-6"/>
        </w:rPr>
        <w:t xml:space="preserve"> </w:t>
      </w:r>
      <w:r>
        <w:t>difficulties</w:t>
      </w:r>
      <w:r>
        <w:rPr>
          <w:spacing w:val="-3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problems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2"/>
        </w:rPr>
        <w:t>thinking</w:t>
      </w:r>
    </w:p>
    <w:p w:rsidR="003D7DB9" w:rsidRDefault="003D7DB9">
      <w:pPr>
        <w:pStyle w:val="BodyText"/>
        <w:spacing w:before="11"/>
        <w:rPr>
          <w:rFonts w:ascii="Arial"/>
          <w:b/>
        </w:rPr>
      </w:pPr>
    </w:p>
    <w:p w:rsidR="003D7DB9" w:rsidRDefault="002055E5">
      <w:pPr>
        <w:pStyle w:val="BodyText"/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064"/>
        </w:tabs>
        <w:ind w:right="2619"/>
        <w:jc w:val="right"/>
      </w:pP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3D7DB9" w:rsidRDefault="003D7DB9">
      <w:pPr>
        <w:pStyle w:val="BodyText"/>
      </w:pPr>
    </w:p>
    <w:p w:rsidR="003D7DB9" w:rsidRDefault="002055E5">
      <w:pPr>
        <w:pStyle w:val="Heading1"/>
        <w:numPr>
          <w:ilvl w:val="0"/>
          <w:numId w:val="1"/>
        </w:numPr>
        <w:tabs>
          <w:tab w:val="left" w:pos="375"/>
        </w:tabs>
        <w:ind w:left="375" w:hanging="239"/>
      </w:pPr>
      <w:bookmarkStart w:id="7" w:name="8.​Muscle_pain_"/>
      <w:bookmarkEnd w:id="7"/>
      <w:r>
        <w:t>Muscle</w:t>
      </w:r>
      <w:r>
        <w:rPr>
          <w:spacing w:val="-2"/>
        </w:rPr>
        <w:t xml:space="preserve"> </w:t>
      </w:r>
      <w:r>
        <w:rPr>
          <w:spacing w:val="-4"/>
        </w:rPr>
        <w:t>pain</w:t>
      </w:r>
    </w:p>
    <w:p w:rsidR="003D7DB9" w:rsidRDefault="003D7DB9">
      <w:pPr>
        <w:pStyle w:val="BodyText"/>
        <w:rPr>
          <w:rFonts w:ascii="Arial"/>
          <w:b/>
        </w:rPr>
      </w:pPr>
    </w:p>
    <w:p w:rsidR="003D7DB9" w:rsidRDefault="002055E5">
      <w:pPr>
        <w:pStyle w:val="BodyText"/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064"/>
        </w:tabs>
        <w:ind w:right="2619"/>
        <w:jc w:val="right"/>
      </w:pP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3D7DB9" w:rsidRDefault="003D7DB9">
      <w:pPr>
        <w:pStyle w:val="BodyText"/>
      </w:pPr>
    </w:p>
    <w:p w:rsidR="003D7DB9" w:rsidRDefault="002055E5">
      <w:pPr>
        <w:pStyle w:val="Heading1"/>
        <w:numPr>
          <w:ilvl w:val="0"/>
          <w:numId w:val="1"/>
        </w:numPr>
        <w:tabs>
          <w:tab w:val="left" w:pos="375"/>
        </w:tabs>
        <w:ind w:left="375" w:hanging="239"/>
      </w:pPr>
      <w:bookmarkStart w:id="8" w:name="9.​Nausea_"/>
      <w:bookmarkEnd w:id="8"/>
      <w:r>
        <w:rPr>
          <w:spacing w:val="-2"/>
        </w:rPr>
        <w:t>Nausea</w:t>
      </w:r>
    </w:p>
    <w:p w:rsidR="003D7DB9" w:rsidRDefault="003D7DB9">
      <w:pPr>
        <w:pStyle w:val="BodyText"/>
        <w:rPr>
          <w:rFonts w:ascii="Arial"/>
          <w:b/>
        </w:rPr>
      </w:pPr>
    </w:p>
    <w:p w:rsidR="003D7DB9" w:rsidRDefault="002055E5">
      <w:pPr>
        <w:pStyle w:val="BodyText"/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064"/>
        </w:tabs>
        <w:ind w:right="2619"/>
        <w:jc w:val="right"/>
      </w:pP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3D7DB9" w:rsidRDefault="003D7DB9">
      <w:pPr>
        <w:pStyle w:val="BodyText"/>
      </w:pPr>
    </w:p>
    <w:p w:rsidR="003D7DB9" w:rsidRDefault="002055E5">
      <w:pPr>
        <w:pStyle w:val="Heading1"/>
        <w:numPr>
          <w:ilvl w:val="0"/>
          <w:numId w:val="1"/>
        </w:numPr>
        <w:tabs>
          <w:tab w:val="left" w:pos="495"/>
        </w:tabs>
        <w:ind w:left="495" w:hanging="359"/>
      </w:pPr>
      <w:bookmarkStart w:id="9" w:name="10.​Gastrointestinal_problems_(stomach-a"/>
      <w:bookmarkEnd w:id="9"/>
      <w:r>
        <w:t>Gastrointestinal</w:t>
      </w:r>
      <w:r>
        <w:rPr>
          <w:spacing w:val="-6"/>
        </w:rPr>
        <w:t xml:space="preserve"> </w:t>
      </w:r>
      <w:r>
        <w:t>problems</w:t>
      </w:r>
      <w:r>
        <w:rPr>
          <w:spacing w:val="-3"/>
        </w:rPr>
        <w:t xml:space="preserve"> </w:t>
      </w:r>
      <w:r>
        <w:t>(stomach-ache,</w:t>
      </w:r>
      <w:r>
        <w:rPr>
          <w:spacing w:val="-3"/>
        </w:rPr>
        <w:t xml:space="preserve"> </w:t>
      </w:r>
      <w:r>
        <w:t>diarrhoea,</w:t>
      </w:r>
      <w:r>
        <w:rPr>
          <w:spacing w:val="-3"/>
        </w:rPr>
        <w:t xml:space="preserve"> </w:t>
      </w:r>
      <w:r>
        <w:rPr>
          <w:spacing w:val="-2"/>
        </w:rPr>
        <w:t>constipation)</w:t>
      </w:r>
    </w:p>
    <w:p w:rsidR="003D7DB9" w:rsidRDefault="003D7DB9">
      <w:pPr>
        <w:pStyle w:val="BodyText"/>
        <w:rPr>
          <w:rFonts w:ascii="Arial"/>
          <w:b/>
        </w:rPr>
      </w:pPr>
    </w:p>
    <w:p w:rsidR="003D7DB9" w:rsidRDefault="002055E5">
      <w:pPr>
        <w:pStyle w:val="BodyText"/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064"/>
        </w:tabs>
        <w:ind w:right="2619"/>
        <w:jc w:val="right"/>
      </w:pP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3D7DB9" w:rsidRDefault="003D7DB9">
      <w:pPr>
        <w:pStyle w:val="BodyText"/>
      </w:pPr>
    </w:p>
    <w:p w:rsidR="003D7DB9" w:rsidRDefault="002055E5">
      <w:pPr>
        <w:pStyle w:val="Heading1"/>
        <w:numPr>
          <w:ilvl w:val="0"/>
          <w:numId w:val="1"/>
        </w:numPr>
        <w:tabs>
          <w:tab w:val="left" w:pos="494"/>
        </w:tabs>
        <w:ind w:left="494" w:hanging="358"/>
      </w:pPr>
      <w:bookmarkStart w:id="10" w:name="11.​Abnormal_tiredness_that_persists_aft"/>
      <w:bookmarkEnd w:id="10"/>
      <w:r>
        <w:t>Abnormal</w:t>
      </w:r>
      <w:r>
        <w:rPr>
          <w:spacing w:val="-2"/>
        </w:rPr>
        <w:t xml:space="preserve"> </w:t>
      </w:r>
      <w:r>
        <w:t>tiredness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persists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rPr>
          <w:spacing w:val="-4"/>
        </w:rPr>
        <w:t>rest</w:t>
      </w:r>
    </w:p>
    <w:p w:rsidR="003D7DB9" w:rsidRDefault="003D7DB9">
      <w:pPr>
        <w:pStyle w:val="BodyText"/>
        <w:rPr>
          <w:rFonts w:ascii="Arial"/>
          <w:b/>
        </w:rPr>
      </w:pPr>
    </w:p>
    <w:p w:rsidR="003D7DB9" w:rsidRDefault="002055E5">
      <w:pPr>
        <w:pStyle w:val="BodyText"/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064"/>
        </w:tabs>
        <w:ind w:right="2619"/>
        <w:jc w:val="right"/>
      </w:pP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3D7DB9" w:rsidRDefault="003D7DB9">
      <w:pPr>
        <w:pStyle w:val="BodyText"/>
        <w:spacing w:before="2"/>
      </w:pPr>
    </w:p>
    <w:p w:rsidR="003D7DB9" w:rsidRDefault="002055E5">
      <w:pPr>
        <w:pStyle w:val="Heading1"/>
        <w:numPr>
          <w:ilvl w:val="0"/>
          <w:numId w:val="1"/>
        </w:numPr>
        <w:tabs>
          <w:tab w:val="left" w:pos="495"/>
        </w:tabs>
        <w:ind w:left="495" w:hanging="359"/>
      </w:pPr>
      <w:bookmarkStart w:id="11" w:name="12.​Insomnia_"/>
      <w:bookmarkStart w:id="12" w:name="_"/>
      <w:bookmarkEnd w:id="11"/>
      <w:bookmarkEnd w:id="12"/>
      <w:r>
        <w:rPr>
          <w:spacing w:val="-2"/>
        </w:rPr>
        <w:t>Insomnia</w:t>
      </w:r>
    </w:p>
    <w:p w:rsidR="003D7DB9" w:rsidRDefault="003D7DB9">
      <w:pPr>
        <w:pStyle w:val="BodyText"/>
        <w:rPr>
          <w:rFonts w:ascii="Arial"/>
          <w:b/>
        </w:rPr>
      </w:pPr>
    </w:p>
    <w:p w:rsidR="003D7DB9" w:rsidRDefault="002055E5">
      <w:pPr>
        <w:pStyle w:val="BodyText"/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</w:tabs>
        <w:ind w:right="2619"/>
        <w:jc w:val="right"/>
      </w:pP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3D7DB9" w:rsidRDefault="003D7DB9">
      <w:pPr>
        <w:pStyle w:val="BodyText"/>
      </w:pPr>
    </w:p>
    <w:p w:rsidR="003D7DB9" w:rsidRDefault="002055E5">
      <w:pPr>
        <w:tabs>
          <w:tab w:val="left" w:pos="4490"/>
        </w:tabs>
        <w:ind w:left="136"/>
      </w:pPr>
      <w:r>
        <w:rPr>
          <w:rFonts w:ascii="Arial" w:hAnsi="Arial"/>
          <w:b/>
        </w:rPr>
        <w:t xml:space="preserve">MALMO POTS SCORE: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19"/>
        </w:rPr>
        <w:t xml:space="preserve"> </w:t>
      </w:r>
      <w:r>
        <w:t>[Score ≥42 = 97% sensitivity/ 98% specificity for POTS]</w:t>
      </w:r>
    </w:p>
    <w:p w:rsidR="003D7DB9" w:rsidRDefault="003D7DB9">
      <w:pPr>
        <w:pStyle w:val="BodyText"/>
      </w:pPr>
    </w:p>
    <w:p w:rsidR="003D7DB9" w:rsidRDefault="003D7DB9">
      <w:pPr>
        <w:pStyle w:val="BodyText"/>
        <w:spacing w:before="36"/>
      </w:pPr>
    </w:p>
    <w:p w:rsidR="003D7DB9" w:rsidRDefault="002055E5">
      <w:pPr>
        <w:ind w:left="16"/>
        <w:rPr>
          <w:sz w:val="20"/>
        </w:rPr>
      </w:pPr>
      <w:proofErr w:type="spellStart"/>
      <w:r>
        <w:rPr>
          <w:sz w:val="20"/>
        </w:rPr>
        <w:t>Skåne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University</w:t>
      </w:r>
      <w:r>
        <w:rPr>
          <w:spacing w:val="-2"/>
          <w:sz w:val="20"/>
        </w:rPr>
        <w:t xml:space="preserve"> </w:t>
      </w:r>
      <w:r>
        <w:rPr>
          <w:sz w:val="20"/>
        </w:rPr>
        <w:t>Hospital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Lund</w:t>
      </w:r>
      <w:r>
        <w:rPr>
          <w:spacing w:val="-2"/>
          <w:sz w:val="20"/>
        </w:rPr>
        <w:t xml:space="preserve"> </w:t>
      </w:r>
      <w:r>
        <w:rPr>
          <w:sz w:val="20"/>
        </w:rPr>
        <w:t>University,</w:t>
      </w:r>
      <w:r>
        <w:rPr>
          <w:spacing w:val="-2"/>
          <w:sz w:val="20"/>
        </w:rPr>
        <w:t xml:space="preserve"> </w:t>
      </w:r>
      <w:r>
        <w:rPr>
          <w:sz w:val="20"/>
        </w:rPr>
        <w:t>Malmö,</w:t>
      </w:r>
      <w:r>
        <w:rPr>
          <w:spacing w:val="-2"/>
          <w:sz w:val="20"/>
        </w:rPr>
        <w:t xml:space="preserve"> Sweden</w:t>
      </w:r>
    </w:p>
    <w:p w:rsidR="003D7DB9" w:rsidRDefault="002055E5">
      <w:pPr>
        <w:spacing w:before="17" w:line="254" w:lineRule="auto"/>
        <w:ind w:left="16" w:right="109"/>
        <w:rPr>
          <w:sz w:val="20"/>
        </w:rPr>
      </w:pPr>
      <w:r>
        <w:rPr>
          <w:sz w:val="20"/>
        </w:rPr>
        <w:t>Authors:</w:t>
      </w:r>
      <w:r>
        <w:rPr>
          <w:spacing w:val="-4"/>
          <w:sz w:val="20"/>
        </w:rPr>
        <w:t xml:space="preserve"> </w:t>
      </w:r>
      <w:r>
        <w:rPr>
          <w:sz w:val="20"/>
        </w:rPr>
        <w:t>Jasmina</w:t>
      </w:r>
      <w:r>
        <w:rPr>
          <w:spacing w:val="-4"/>
          <w:sz w:val="20"/>
        </w:rPr>
        <w:t xml:space="preserve"> </w:t>
      </w:r>
      <w:r>
        <w:rPr>
          <w:sz w:val="20"/>
        </w:rPr>
        <w:t>Medic</w:t>
      </w:r>
      <w:r>
        <w:rPr>
          <w:spacing w:val="-4"/>
          <w:sz w:val="20"/>
        </w:rPr>
        <w:t xml:space="preserve"> </w:t>
      </w:r>
      <w:r>
        <w:rPr>
          <w:sz w:val="20"/>
        </w:rPr>
        <w:t>Spahic,</w:t>
      </w:r>
      <w:r>
        <w:rPr>
          <w:spacing w:val="-4"/>
          <w:sz w:val="20"/>
        </w:rPr>
        <w:t xml:space="preserve"> </w:t>
      </w:r>
      <w:r>
        <w:rPr>
          <w:sz w:val="20"/>
        </w:rPr>
        <w:t>Viktor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Hamrefors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Richard</w:t>
      </w:r>
      <w:r>
        <w:rPr>
          <w:spacing w:val="-4"/>
          <w:sz w:val="20"/>
        </w:rPr>
        <w:t xml:space="preserve"> </w:t>
      </w:r>
      <w:r>
        <w:rPr>
          <w:sz w:val="20"/>
        </w:rPr>
        <w:t>Sutton,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Artur</w:t>
      </w:r>
      <w:r>
        <w:rPr>
          <w:spacing w:val="-4"/>
          <w:sz w:val="20"/>
        </w:rPr>
        <w:t xml:space="preserve"> </w:t>
      </w:r>
      <w:r>
        <w:rPr>
          <w:sz w:val="20"/>
        </w:rPr>
        <w:t>Fedorowski</w:t>
      </w:r>
      <w:r>
        <w:rPr>
          <w:spacing w:val="-4"/>
          <w:sz w:val="20"/>
        </w:rPr>
        <w:t xml:space="preserve"> </w:t>
      </w:r>
      <w:r>
        <w:rPr>
          <w:sz w:val="20"/>
        </w:rPr>
        <w:t>English</w:t>
      </w:r>
      <w:r>
        <w:rPr>
          <w:spacing w:val="-4"/>
          <w:sz w:val="20"/>
        </w:rPr>
        <w:t xml:space="preserve"> </w:t>
      </w:r>
      <w:r>
        <w:rPr>
          <w:sz w:val="20"/>
        </w:rPr>
        <w:t>version.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Date: </w:t>
      </w:r>
      <w:r>
        <w:rPr>
          <w:spacing w:val="-2"/>
          <w:sz w:val="20"/>
        </w:rPr>
        <w:t>20210904</w:t>
      </w:r>
    </w:p>
    <w:sectPr w:rsidR="003D7DB9">
      <w:type w:val="continuous"/>
      <w:pgSz w:w="11920" w:h="16840"/>
      <w:pgMar w:top="620" w:right="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C7617"/>
    <w:multiLevelType w:val="hybridMultilevel"/>
    <w:tmpl w:val="78E8D054"/>
    <w:lvl w:ilvl="0" w:tplc="A4EED9C4">
      <w:start w:val="1"/>
      <w:numFmt w:val="decimal"/>
      <w:lvlText w:val="%1."/>
      <w:lvlJc w:val="left"/>
      <w:pPr>
        <w:ind w:left="376" w:hanging="24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F3C1510">
      <w:numFmt w:val="bullet"/>
      <w:lvlText w:val="•"/>
      <w:lvlJc w:val="left"/>
      <w:pPr>
        <w:ind w:left="1420" w:hanging="240"/>
      </w:pPr>
      <w:rPr>
        <w:rFonts w:hint="default"/>
        <w:lang w:val="en-US" w:eastAsia="en-US" w:bidi="ar-SA"/>
      </w:rPr>
    </w:lvl>
    <w:lvl w:ilvl="2" w:tplc="6510A354">
      <w:numFmt w:val="bullet"/>
      <w:lvlText w:val="•"/>
      <w:lvlJc w:val="left"/>
      <w:pPr>
        <w:ind w:left="2461" w:hanging="240"/>
      </w:pPr>
      <w:rPr>
        <w:rFonts w:hint="default"/>
        <w:lang w:val="en-US" w:eastAsia="en-US" w:bidi="ar-SA"/>
      </w:rPr>
    </w:lvl>
    <w:lvl w:ilvl="3" w:tplc="6F52090A">
      <w:numFmt w:val="bullet"/>
      <w:lvlText w:val="•"/>
      <w:lvlJc w:val="left"/>
      <w:pPr>
        <w:ind w:left="3502" w:hanging="240"/>
      </w:pPr>
      <w:rPr>
        <w:rFonts w:hint="default"/>
        <w:lang w:val="en-US" w:eastAsia="en-US" w:bidi="ar-SA"/>
      </w:rPr>
    </w:lvl>
    <w:lvl w:ilvl="4" w:tplc="09F203D6">
      <w:numFmt w:val="bullet"/>
      <w:lvlText w:val="•"/>
      <w:lvlJc w:val="left"/>
      <w:pPr>
        <w:ind w:left="4542" w:hanging="240"/>
      </w:pPr>
      <w:rPr>
        <w:rFonts w:hint="default"/>
        <w:lang w:val="en-US" w:eastAsia="en-US" w:bidi="ar-SA"/>
      </w:rPr>
    </w:lvl>
    <w:lvl w:ilvl="5" w:tplc="92C2BE26">
      <w:numFmt w:val="bullet"/>
      <w:lvlText w:val="•"/>
      <w:lvlJc w:val="left"/>
      <w:pPr>
        <w:ind w:left="5583" w:hanging="240"/>
      </w:pPr>
      <w:rPr>
        <w:rFonts w:hint="default"/>
        <w:lang w:val="en-US" w:eastAsia="en-US" w:bidi="ar-SA"/>
      </w:rPr>
    </w:lvl>
    <w:lvl w:ilvl="6" w:tplc="2D825A4C">
      <w:numFmt w:val="bullet"/>
      <w:lvlText w:val="•"/>
      <w:lvlJc w:val="left"/>
      <w:pPr>
        <w:ind w:left="6624" w:hanging="240"/>
      </w:pPr>
      <w:rPr>
        <w:rFonts w:hint="default"/>
        <w:lang w:val="en-US" w:eastAsia="en-US" w:bidi="ar-SA"/>
      </w:rPr>
    </w:lvl>
    <w:lvl w:ilvl="7" w:tplc="842C0968">
      <w:numFmt w:val="bullet"/>
      <w:lvlText w:val="•"/>
      <w:lvlJc w:val="left"/>
      <w:pPr>
        <w:ind w:left="7664" w:hanging="240"/>
      </w:pPr>
      <w:rPr>
        <w:rFonts w:hint="default"/>
        <w:lang w:val="en-US" w:eastAsia="en-US" w:bidi="ar-SA"/>
      </w:rPr>
    </w:lvl>
    <w:lvl w:ilvl="8" w:tplc="23524724">
      <w:numFmt w:val="bullet"/>
      <w:lvlText w:val="•"/>
      <w:lvlJc w:val="left"/>
      <w:pPr>
        <w:ind w:left="8705" w:hanging="240"/>
      </w:pPr>
      <w:rPr>
        <w:rFonts w:hint="default"/>
        <w:lang w:val="en-US" w:eastAsia="en-US" w:bidi="ar-SA"/>
      </w:rPr>
    </w:lvl>
  </w:abstractNum>
  <w:num w:numId="1" w16cid:durableId="1552882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7DB9"/>
    <w:rsid w:val="002055E5"/>
    <w:rsid w:val="003D7DB9"/>
    <w:rsid w:val="004258E5"/>
    <w:rsid w:val="006168E1"/>
    <w:rsid w:val="00A57DD5"/>
    <w:rsid w:val="00D60DCE"/>
    <w:rsid w:val="00DB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A1E5C"/>
  <w15:docId w15:val="{D29C78AA-66F1-41CA-A1CC-4471C9B9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375" w:hanging="239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75" w:hanging="23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MALMO MAPS 2025 one page.docx</dc:title>
  <cp:lastModifiedBy>RIDSDALE, Emma (NHS HUMBER AND NORTH YORKSHIRE ICB - 42D)</cp:lastModifiedBy>
  <cp:revision>1</cp:revision>
  <dcterms:created xsi:type="dcterms:W3CDTF">2026-07-28T14:31:00Z</dcterms:created>
  <dcterms:modified xsi:type="dcterms:W3CDTF">2026-07-28T14:31:00Z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LastSaved">
    <vt:filetime>2026-03-26T00:00:00Z</vt:filetime>
  </property>
  <property fmtid="{D5CDD505-2E9C-101B-9397-08002B2CF9AE}" pid="4" name="Producer">
    <vt:lpwstr>Skia/PDF m139 Google Docs Renderer</vt:lpwstr>
  </property>
</Properties>
</file>